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397" w:rsidRPr="00227478" w:rsidRDefault="00697E5B" w:rsidP="00977A55">
      <w:pPr>
        <w:spacing w:after="200"/>
        <w:jc w:val="both"/>
        <w:rPr>
          <w:b/>
        </w:rPr>
      </w:pPr>
      <w:r w:rsidRPr="002232C7">
        <w:rPr>
          <w:rFonts w:ascii="Franklin Gothic Book" w:hAnsi="Franklin Gothic Book"/>
          <w:b/>
          <w:noProof/>
          <w:color w:val="D34817"/>
          <w:sz w:val="48"/>
          <w:szCs w:val="48"/>
          <w:lang w:val="es-ES" w:eastAsia="es-ES"/>
        </w:rPr>
        <mc:AlternateContent>
          <mc:Choice Requires="wps">
            <w:drawing>
              <wp:anchor distT="0" distB="0" distL="114300" distR="114300" simplePos="0" relativeHeight="251665920" behindDoc="0" locked="0" layoutInCell="0" allowOverlap="1">
                <wp:simplePos x="0" y="0"/>
                <wp:positionH relativeFrom="page">
                  <wp:align>center</wp:align>
                </wp:positionH>
                <wp:positionV relativeFrom="page">
                  <wp:align>center</wp:align>
                </wp:positionV>
                <wp:extent cx="6934835" cy="10032365"/>
                <wp:effectExtent l="0" t="0" r="16510" b="26035"/>
                <wp:wrapNone/>
                <wp:docPr id="44"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4835" cy="10032365"/>
                        </a:xfrm>
                        <a:prstGeom prst="roundRect">
                          <a:avLst>
                            <a:gd name="adj" fmla="val 3463"/>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44" o:spid="_x0000_s1026" style="position:absolute;margin-left:0;margin-top:0;width:546.05pt;height:789.95pt;z-index:251665920;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2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" o:allowincell="f" filled="f" fillcolor="black" strokecolor="black [3213]">
                <w10:wrap anchorx="page" anchory="page"/>
              </v:roundrect>
            </w:pict>
          </mc:Fallback>
        </mc:AlternateContent>
      </w:r>
      <w:r w:rsidRPr="002232C7">
        <w:rPr>
          <w:rFonts w:ascii="Franklin Gothic Book" w:hAnsi="Franklin Gothic Book"/>
          <w:b/>
          <w:noProof/>
          <w:color w:val="D34817"/>
          <w:sz w:val="48"/>
          <w:szCs w:val="48"/>
          <w:lang w:val="es-ES" w:eastAsia="es-ES"/>
        </w:rPr>
        <mc:AlternateContent>
          <mc:Choice Requires="wps">
            <w:drawing>
              <wp:anchor distT="0" distB="0" distL="114300" distR="114300" simplePos="0" relativeHeight="251664896" behindDoc="0" locked="0" layoutInCell="0" allowOverlap="1">
                <wp:simplePos x="0" y="0"/>
                <wp:positionH relativeFrom="page">
                  <wp:posOffset>313690</wp:posOffset>
                </wp:positionH>
                <wp:positionV relativeFrom="page">
                  <wp:posOffset>2673350</wp:posOffset>
                </wp:positionV>
                <wp:extent cx="6932930" cy="2545715"/>
                <wp:effectExtent l="0" t="0" r="0" b="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2930" cy="2545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33"/>
                            </w:tblGrid>
                            <w:tr w:rsidR="002232C7" w:rsidRPr="002232C7" w:rsidTr="002232C7">
                              <w:trPr>
                                <w:trHeight w:val="144"/>
                                <w:jc w:val="center"/>
                              </w:trPr>
                              <w:tc>
                                <w:tcPr>
                                  <w:tcW w:w="0" w:type="auto"/>
                                  <w:shd w:val="clear" w:color="auto" w:fill="F4B29B"/>
                                  <w:tcMar>
                                    <w:top w:w="0" w:type="dxa"/>
                                    <w:bottom w:w="0" w:type="dxa"/>
                                  </w:tcMar>
                                  <w:vAlign w:val="center"/>
                                </w:tcPr>
                                <w:p w:rsidR="00745154" w:rsidRPr="002232C7" w:rsidRDefault="00745154">
                                  <w:pPr>
                                    <w:pStyle w:val="Sinespaciado"/>
                                    <w:rPr>
                                      <w:sz w:val="8"/>
                                      <w:szCs w:val="8"/>
                                    </w:rPr>
                                  </w:pPr>
                                </w:p>
                              </w:tc>
                            </w:tr>
                            <w:tr w:rsidR="002232C7" w:rsidRPr="002232C7" w:rsidTr="002232C7">
                              <w:trPr>
                                <w:trHeight w:val="1440"/>
                                <w:jc w:val="center"/>
                              </w:trPr>
                              <w:tc>
                                <w:tcPr>
                                  <w:tcW w:w="0" w:type="auto"/>
                                  <w:shd w:val="clear" w:color="auto" w:fill="D34817"/>
                                  <w:vAlign w:val="center"/>
                                </w:tcPr>
                                <w:p w:rsidR="00745154" w:rsidRPr="002232C7" w:rsidRDefault="00745154" w:rsidP="002232C7">
                                  <w:pPr>
                                    <w:pStyle w:val="Sinespaciado"/>
                                    <w:suppressOverlap/>
                                    <w:jc w:val="center"/>
                                    <w:rPr>
                                      <w:rFonts w:ascii="Franklin Gothic Book" w:hAnsi="Franklin Gothic Book"/>
                                      <w:color w:val="FFFFFF"/>
                                      <w:sz w:val="72"/>
                                      <w:szCs w:val="72"/>
                                    </w:rPr>
                                  </w:pPr>
                                  <w:r w:rsidRPr="002232C7">
                                    <w:rPr>
                                      <w:rFonts w:ascii="Franklin Gothic Book" w:hAnsi="Franklin Gothic Book"/>
                                      <w:color w:val="FFFFFF"/>
                                      <w:sz w:val="72"/>
                                      <w:szCs w:val="72"/>
                                      <w:lang w:val="es-ES"/>
                                    </w:rPr>
                                    <w:t>FORMACIÓ IL.LUSTRE COL.LEGI D’ADVOCATS/ADES DE BARCELONA</w:t>
                                  </w:r>
                                </w:p>
                              </w:tc>
                            </w:tr>
                            <w:tr w:rsidR="002232C7" w:rsidRPr="002232C7" w:rsidTr="002232C7">
                              <w:trPr>
                                <w:trHeight w:val="144"/>
                                <w:jc w:val="center"/>
                              </w:trPr>
                              <w:tc>
                                <w:tcPr>
                                  <w:tcW w:w="0" w:type="auto"/>
                                  <w:shd w:val="clear" w:color="auto" w:fill="918485"/>
                                  <w:tcMar>
                                    <w:top w:w="0" w:type="dxa"/>
                                    <w:bottom w:w="0" w:type="dxa"/>
                                  </w:tcMar>
                                  <w:vAlign w:val="center"/>
                                </w:tcPr>
                                <w:p w:rsidR="00745154" w:rsidRPr="002232C7" w:rsidRDefault="00745154">
                                  <w:pPr>
                                    <w:pStyle w:val="Sinespaciado"/>
                                    <w:rPr>
                                      <w:sz w:val="8"/>
                                      <w:szCs w:val="8"/>
                                    </w:rPr>
                                  </w:pPr>
                                </w:p>
                              </w:tc>
                            </w:tr>
                            <w:tr w:rsidR="00745154" w:rsidRPr="002232C7" w:rsidTr="002232C7">
                              <w:trPr>
                                <w:trHeight w:val="720"/>
                                <w:jc w:val="center"/>
                              </w:trPr>
                              <w:tc>
                                <w:tcPr>
                                  <w:tcW w:w="0" w:type="auto"/>
                                  <w:shd w:val="clear" w:color="auto" w:fill="auto"/>
                                  <w:vAlign w:val="bottom"/>
                                </w:tcPr>
                                <w:p w:rsidR="00745154" w:rsidRPr="002232C7" w:rsidRDefault="00745154" w:rsidP="002232C7">
                                  <w:pPr>
                                    <w:pStyle w:val="Sinespaciado"/>
                                    <w:suppressOverlap/>
                                    <w:jc w:val="center"/>
                                    <w:rPr>
                                      <w:rFonts w:ascii="Franklin Gothic Book" w:hAnsi="Franklin Gothic Book"/>
                                      <w:i/>
                                      <w:sz w:val="36"/>
                                      <w:szCs w:val="36"/>
                                    </w:rPr>
                                  </w:pPr>
                                  <w:r w:rsidRPr="002232C7">
                                    <w:rPr>
                                      <w:sz w:val="36"/>
                                      <w:szCs w:val="36"/>
                                    </w:rPr>
                                    <w:t>TALLER DE GESTIÓ EMOCIONAL. Com millorar la comunicació entre advocat/advocada i víctima de violència masclista: eines pràctiques</w:t>
                                  </w:r>
                                </w:p>
                              </w:tc>
                            </w:tr>
                          </w:tbl>
                          <w:p w:rsidR="00745154" w:rsidRPr="002232C7" w:rsidRDefault="00DA0206" w:rsidP="00745154">
                            <w:pPr>
                              <w:jc w:val="center"/>
                              <w:rPr>
                                <w:b/>
                                <w:color w:val="9D3511"/>
                                <w:sz w:val="40"/>
                                <w:szCs w:val="40"/>
                              </w:rPr>
                            </w:pPr>
                            <w:r>
                              <w:rPr>
                                <w:b/>
                                <w:color w:val="9D3511"/>
                                <w:sz w:val="40"/>
                                <w:szCs w:val="40"/>
                              </w:rPr>
                              <w:t>PARTICIPANTS</w:t>
                            </w:r>
                          </w:p>
                        </w:txbxContent>
                      </wps:txbx>
                      <wps:bodyPr rot="0" vert="horz" wrap="square" lIns="0" tIns="0" rIns="0" bIns="0" anchor="t" anchorCtr="0" upright="1">
                        <a:spAutoFit/>
                      </wps:bodyPr>
                    </wps:wsp>
                  </a:graphicData>
                </a:graphic>
                <wp14:sizeRelH relativeFrom="page">
                  <wp14:pctWidth>0</wp14:pctWidth>
                </wp14:sizeRelH>
                <wp14:sizeRelV relativeFrom="margin">
                  <wp14:pctHeight>0</wp14:pctHeight>
                </wp14:sizeRelV>
              </wp:anchor>
            </w:drawing>
          </mc:Choice>
          <mc:Fallback>
            <w:pict>
              <v:rect id="Rectangle 43" o:spid="_x0000_s1026" style="position:absolute;left:0;text-align:left;margin-left:24.7pt;margin-top:210.5pt;width:545.9pt;height:200.4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" o:allowincell="f" filled="f" stroked="f">
                <v:textbox style="mso-fit-shape-to-text:t" inset="0,0,0,0">
                  <w:txbxContent>
                    <w:tbl>
                      <w:tblPr>
                        <w:tblOverlap w:val="never"/>
                        <w:tblW w:w="5000" w:type="pct"/>
                        <w:jc w:val="center"/>
                        <w:tblCellMar>
                          <w:top w:w="144" w:type="dxa"/>
                          <w:left w:w="0" w:type="dxa"/>
                          <w:bottom w:w="144" w:type="dxa"/>
                          <w:right w:w="0" w:type="dxa"/>
                        </w:tblCellMar>
                        <w:tblLook w:val="04A0" w:firstRow="1" w:lastRow="0" w:firstColumn="1" w:lastColumn="0" w:noHBand="0" w:noVBand="1"/>
                      </w:tblPr>
                      <w:tblGrid>
                        <w:gridCol w:w="10933"/>
                      </w:tblGrid>
                      <w:tr w:rsidR="002232C7" w:rsidRPr="002232C7" w:rsidTr="002232C7">
                        <w:trPr>
                          <w:trHeight w:val="144"/>
                          <w:jc w:val="center"/>
                        </w:trPr>
                        <w:tc>
                          <w:tcPr>
                            <w:tcW w:w="0" w:type="auto"/>
                            <w:shd w:val="clear" w:color="auto" w:fill="F4B29B"/>
                            <w:tcMar>
                              <w:top w:w="0" w:type="dxa"/>
                              <w:bottom w:w="0" w:type="dxa"/>
                            </w:tcMar>
                            <w:vAlign w:val="center"/>
                          </w:tcPr>
                          <w:p w:rsidR="00745154" w:rsidRPr="002232C7" w:rsidRDefault="00745154">
                            <w:pPr>
                              <w:pStyle w:val="Sinespaciado"/>
                              <w:rPr>
                                <w:sz w:val="8"/>
                                <w:szCs w:val="8"/>
                              </w:rPr>
                            </w:pPr>
                          </w:p>
                        </w:tc>
                      </w:tr>
                      <w:tr w:rsidR="002232C7" w:rsidRPr="002232C7" w:rsidTr="002232C7">
                        <w:trPr>
                          <w:trHeight w:val="1440"/>
                          <w:jc w:val="center"/>
                        </w:trPr>
                        <w:tc>
                          <w:tcPr>
                            <w:tcW w:w="0" w:type="auto"/>
                            <w:shd w:val="clear" w:color="auto" w:fill="D34817"/>
                            <w:vAlign w:val="center"/>
                          </w:tcPr>
                          <w:p w:rsidR="00745154" w:rsidRPr="002232C7" w:rsidRDefault="00745154" w:rsidP="002232C7">
                            <w:pPr>
                              <w:pStyle w:val="Sinespaciado"/>
                              <w:suppressOverlap/>
                              <w:jc w:val="center"/>
                              <w:rPr>
                                <w:rFonts w:ascii="Franklin Gothic Book" w:hAnsi="Franklin Gothic Book"/>
                                <w:color w:val="FFFFFF"/>
                                <w:sz w:val="72"/>
                                <w:szCs w:val="72"/>
                              </w:rPr>
                            </w:pPr>
                            <w:r w:rsidRPr="002232C7">
                              <w:rPr>
                                <w:rFonts w:ascii="Franklin Gothic Book" w:hAnsi="Franklin Gothic Book"/>
                                <w:color w:val="FFFFFF"/>
                                <w:sz w:val="72"/>
                                <w:szCs w:val="72"/>
                                <w:lang w:val="es-ES"/>
                              </w:rPr>
                              <w:t>FORMACIÓ IL.LUSTRE COL.LEGI D’ADVOCATS/ADES DE BARCELONA</w:t>
                            </w:r>
                          </w:p>
                        </w:tc>
                      </w:tr>
                      <w:tr w:rsidR="002232C7" w:rsidRPr="002232C7" w:rsidTr="002232C7">
                        <w:trPr>
                          <w:trHeight w:val="144"/>
                          <w:jc w:val="center"/>
                        </w:trPr>
                        <w:tc>
                          <w:tcPr>
                            <w:tcW w:w="0" w:type="auto"/>
                            <w:shd w:val="clear" w:color="auto" w:fill="918485"/>
                            <w:tcMar>
                              <w:top w:w="0" w:type="dxa"/>
                              <w:bottom w:w="0" w:type="dxa"/>
                            </w:tcMar>
                            <w:vAlign w:val="center"/>
                          </w:tcPr>
                          <w:p w:rsidR="00745154" w:rsidRPr="002232C7" w:rsidRDefault="00745154">
                            <w:pPr>
                              <w:pStyle w:val="Sinespaciado"/>
                              <w:rPr>
                                <w:sz w:val="8"/>
                                <w:szCs w:val="8"/>
                              </w:rPr>
                            </w:pPr>
                          </w:p>
                        </w:tc>
                      </w:tr>
                      <w:tr w:rsidR="00745154" w:rsidRPr="002232C7" w:rsidTr="002232C7">
                        <w:trPr>
                          <w:trHeight w:val="720"/>
                          <w:jc w:val="center"/>
                        </w:trPr>
                        <w:tc>
                          <w:tcPr>
                            <w:tcW w:w="0" w:type="auto"/>
                            <w:shd w:val="clear" w:color="auto" w:fill="auto"/>
                            <w:vAlign w:val="bottom"/>
                          </w:tcPr>
                          <w:p w:rsidR="00745154" w:rsidRPr="002232C7" w:rsidRDefault="00745154" w:rsidP="002232C7">
                            <w:pPr>
                              <w:pStyle w:val="Sinespaciado"/>
                              <w:suppressOverlap/>
                              <w:jc w:val="center"/>
                              <w:rPr>
                                <w:rFonts w:ascii="Franklin Gothic Book" w:hAnsi="Franklin Gothic Book"/>
                                <w:i/>
                                <w:sz w:val="36"/>
                                <w:szCs w:val="36"/>
                              </w:rPr>
                            </w:pPr>
                            <w:r w:rsidRPr="002232C7">
                              <w:rPr>
                                <w:sz w:val="36"/>
                                <w:szCs w:val="36"/>
                              </w:rPr>
                              <w:t>TALLER DE GESTIÓ EMOCIONAL. Com millorar la comunicació entre advocat/advocada i víctima de violència masclista: eines pràctiques</w:t>
                            </w:r>
                          </w:p>
                        </w:tc>
                      </w:tr>
                    </w:tbl>
                    <w:p w:rsidR="00745154" w:rsidRPr="002232C7" w:rsidRDefault="00DA0206" w:rsidP="00745154">
                      <w:pPr>
                        <w:jc w:val="center"/>
                        <w:rPr>
                          <w:b/>
                          <w:color w:val="9D3511"/>
                          <w:sz w:val="40"/>
                          <w:szCs w:val="40"/>
                        </w:rPr>
                      </w:pPr>
                      <w:r>
                        <w:rPr>
                          <w:b/>
                          <w:color w:val="9D3511"/>
                          <w:sz w:val="40"/>
                          <w:szCs w:val="40"/>
                        </w:rPr>
                        <w:t>PARTICIPANTS</w:t>
                      </w:r>
                    </w:p>
                  </w:txbxContent>
                </v:textbox>
                <w10:wrap anchorx="page" anchory="page"/>
              </v:rect>
            </w:pict>
          </mc:Fallback>
        </mc:AlternateContent>
      </w:r>
      <w:r w:rsidRPr="002232C7">
        <w:rPr>
          <w:rFonts w:ascii="Franklin Gothic Book" w:hAnsi="Franklin Gothic Book"/>
          <w:b/>
          <w:noProof/>
          <w:color w:val="D34817"/>
          <w:sz w:val="48"/>
          <w:szCs w:val="48"/>
          <w:lang w:val="es-ES" w:eastAsia="es-ES"/>
        </w:rPr>
        <mc:AlternateContent>
          <mc:Choice Requires="wps">
            <w:drawing>
              <wp:anchor distT="0" distB="0" distL="114300" distR="114300" simplePos="0" relativeHeight="251663872" behindDoc="0" locked="0" layoutInCell="0" allowOverlap="1">
                <wp:simplePos x="0" y="0"/>
                <wp:positionH relativeFrom="page">
                  <wp:posOffset>900430</wp:posOffset>
                </wp:positionH>
                <wp:positionV relativeFrom="page">
                  <wp:posOffset>8013700</wp:posOffset>
                </wp:positionV>
                <wp:extent cx="5760085" cy="1193800"/>
                <wp:effectExtent l="0" t="0" r="0" b="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1193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745154" w:rsidRPr="002232C7" w:rsidRDefault="00745154">
                            <w:pPr>
                              <w:pStyle w:val="Sinespaciado"/>
                              <w:spacing w:line="276" w:lineRule="auto"/>
                              <w:suppressOverlap/>
                              <w:jc w:val="center"/>
                              <w:rPr>
                                <w:b/>
                                <w:bCs/>
                                <w:caps/>
                                <w:color w:val="D34817"/>
                              </w:rPr>
                            </w:pPr>
                            <w:r w:rsidRPr="002232C7">
                              <w:rPr>
                                <w:b/>
                                <w:bCs/>
                                <w:caps/>
                                <w:color w:val="D34817"/>
                              </w:rPr>
                              <w:t>gEMMA ALTELL I MARTA ÁLVAREZ</w:t>
                            </w:r>
                          </w:p>
                          <w:p w:rsidR="00745154" w:rsidRPr="002232C7" w:rsidRDefault="00745154">
                            <w:pPr>
                              <w:pStyle w:val="Sinespaciado"/>
                              <w:spacing w:line="276" w:lineRule="auto"/>
                              <w:suppressOverlap/>
                              <w:jc w:val="center"/>
                              <w:rPr>
                                <w:b/>
                                <w:bCs/>
                                <w:caps/>
                                <w:color w:val="D34817"/>
                              </w:rPr>
                            </w:pPr>
                          </w:p>
                          <w:p w:rsidR="00745154" w:rsidRDefault="00745154">
                            <w:pPr>
                              <w:pStyle w:val="Sinespaciado"/>
                              <w:spacing w:line="276" w:lineRule="auto"/>
                              <w:suppressOverlap/>
                              <w:jc w:val="center"/>
                            </w:pPr>
                            <w:r>
                              <w:t>23 /30  Novembre 2012</w:t>
                            </w:r>
                          </w:p>
                          <w:p w:rsidR="00745154" w:rsidRDefault="00745154">
                            <w:pPr>
                              <w:pStyle w:val="Sinespaciado"/>
                              <w:spacing w:line="276" w:lineRule="auto"/>
                              <w:jc w:val="center"/>
                            </w:pPr>
                          </w:p>
                        </w:txbxContent>
                      </wps:txbx>
                      <wps:bodyPr rot="0" vert="horz" wrap="square" lIns="91440" tIns="228600" rIns="91440" bIns="228600" anchor="b" anchorCtr="0" upright="1">
                        <a:spAutoFit/>
                      </wps:bodyPr>
                    </wps:wsp>
                  </a:graphicData>
                </a:graphic>
                <wp14:sizeRelH relativeFrom="margin">
                  <wp14:pctWidth>0</wp14:pctWidth>
                </wp14:sizeRelH>
                <wp14:sizeRelV relativeFrom="margin">
                  <wp14:pctHeight>0</wp14:pctHeight>
                </wp14:sizeRelV>
              </wp:anchor>
            </w:drawing>
          </mc:Choice>
          <mc:Fallback>
            <w:pict>
              <v:rect id="Rectangle 42" o:spid="_x0000_s1027" style="position:absolute;left:0;text-align:left;margin-left:70.9pt;margin-top:631pt;width:453.55pt;height:94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" o:allowincell="f" filled="f" stroked="f" strokeweight=".25pt">
                <v:textbox style="mso-fit-shape-to-text:t" inset=",18pt,,18pt">
                  <w:txbxContent>
                    <w:p w:rsidR="00745154" w:rsidRPr="002232C7" w:rsidRDefault="00745154">
                      <w:pPr>
                        <w:pStyle w:val="Sinespaciado"/>
                        <w:spacing w:line="276" w:lineRule="auto"/>
                        <w:suppressOverlap/>
                        <w:jc w:val="center"/>
                        <w:rPr>
                          <w:b/>
                          <w:bCs/>
                          <w:caps/>
                          <w:color w:val="D34817"/>
                        </w:rPr>
                      </w:pPr>
                      <w:r w:rsidRPr="002232C7">
                        <w:rPr>
                          <w:b/>
                          <w:bCs/>
                          <w:caps/>
                          <w:color w:val="D34817"/>
                        </w:rPr>
                        <w:t>gEMMA ALTELL I MARTA ÁLVAREZ</w:t>
                      </w:r>
                    </w:p>
                    <w:p w:rsidR="00745154" w:rsidRPr="002232C7" w:rsidRDefault="00745154">
                      <w:pPr>
                        <w:pStyle w:val="Sinespaciado"/>
                        <w:spacing w:line="276" w:lineRule="auto"/>
                        <w:suppressOverlap/>
                        <w:jc w:val="center"/>
                        <w:rPr>
                          <w:b/>
                          <w:bCs/>
                          <w:caps/>
                          <w:color w:val="D34817"/>
                        </w:rPr>
                      </w:pPr>
                    </w:p>
                    <w:p w:rsidR="00745154" w:rsidRDefault="00745154">
                      <w:pPr>
                        <w:pStyle w:val="Sinespaciado"/>
                        <w:spacing w:line="276" w:lineRule="auto"/>
                        <w:suppressOverlap/>
                        <w:jc w:val="center"/>
                      </w:pPr>
                      <w:r>
                        <w:t>23 /30  Novembre 2012</w:t>
                      </w:r>
                    </w:p>
                    <w:p w:rsidR="00745154" w:rsidRDefault="00745154">
                      <w:pPr>
                        <w:pStyle w:val="Sinespaciado"/>
                        <w:spacing w:line="276" w:lineRule="auto"/>
                        <w:jc w:val="center"/>
                      </w:pPr>
                    </w:p>
                  </w:txbxContent>
                </v:textbox>
                <w10:wrap anchorx="page" anchory="page"/>
              </v:rect>
            </w:pict>
          </mc:Fallback>
        </mc:AlternateContent>
      </w:r>
      <w:r w:rsidR="0062203B" w:rsidRPr="00227478">
        <w:rPr>
          <w:smallCaps/>
        </w:rPr>
        <w:br w:type="page"/>
      </w:r>
    </w:p>
    <w:p w:rsidR="009F0397" w:rsidRPr="00227478" w:rsidRDefault="002232C7" w:rsidP="00977A55">
      <w:pPr>
        <w:pStyle w:val="Ttulo"/>
        <w:jc w:val="both"/>
        <w:rPr>
          <w:smallCaps w:val="0"/>
        </w:rPr>
      </w:pPr>
      <w:r>
        <w:rPr>
          <w:smallCaps w:val="0"/>
          <w:lang w:val="es-ES"/>
        </w:rPr>
        <w:lastRenderedPageBreak/>
        <w:t>FORMACIÓ IL.LUSTRE COL.LEGI D’ADVOCATS/ADES DE BARCELONA</w:t>
      </w:r>
    </w:p>
    <w:p w:rsidR="009F0397" w:rsidRPr="00227478" w:rsidRDefault="002232C7" w:rsidP="00977A55">
      <w:pPr>
        <w:pStyle w:val="Subttulo"/>
        <w:jc w:val="both"/>
      </w:pPr>
      <w:r>
        <w:rPr>
          <w:b/>
          <w:lang w:val="es-ES"/>
        </w:rPr>
        <w:t xml:space="preserve">TALLER DE GESTIÓ EMOCIONAL. </w:t>
      </w:r>
      <w:proofErr w:type="spellStart"/>
      <w:r>
        <w:rPr>
          <w:b/>
          <w:lang w:val="es-ES"/>
        </w:rPr>
        <w:t>Com</w:t>
      </w:r>
      <w:proofErr w:type="spellEnd"/>
      <w:r>
        <w:rPr>
          <w:b/>
          <w:lang w:val="es-ES"/>
        </w:rPr>
        <w:t xml:space="preserve"> </w:t>
      </w:r>
      <w:proofErr w:type="spellStart"/>
      <w:r>
        <w:rPr>
          <w:b/>
          <w:lang w:val="es-ES"/>
        </w:rPr>
        <w:t>millorar</w:t>
      </w:r>
      <w:proofErr w:type="spellEnd"/>
      <w:r>
        <w:rPr>
          <w:b/>
          <w:lang w:val="es-ES"/>
        </w:rPr>
        <w:t xml:space="preserve"> la </w:t>
      </w:r>
      <w:proofErr w:type="spellStart"/>
      <w:r>
        <w:rPr>
          <w:b/>
          <w:lang w:val="es-ES"/>
        </w:rPr>
        <w:t>comunicació</w:t>
      </w:r>
      <w:proofErr w:type="spellEnd"/>
      <w:r>
        <w:rPr>
          <w:b/>
          <w:lang w:val="es-ES"/>
        </w:rPr>
        <w:t xml:space="preserve"> entre </w:t>
      </w:r>
      <w:proofErr w:type="spellStart"/>
      <w:r>
        <w:rPr>
          <w:b/>
          <w:lang w:val="es-ES"/>
        </w:rPr>
        <w:t>advocat</w:t>
      </w:r>
      <w:proofErr w:type="spellEnd"/>
      <w:r>
        <w:rPr>
          <w:b/>
          <w:lang w:val="es-ES"/>
        </w:rPr>
        <w:t xml:space="preserve">/advocada i víctima de </w:t>
      </w:r>
      <w:proofErr w:type="spellStart"/>
      <w:r>
        <w:rPr>
          <w:b/>
          <w:lang w:val="es-ES"/>
        </w:rPr>
        <w:t>violència</w:t>
      </w:r>
      <w:proofErr w:type="spellEnd"/>
      <w:r>
        <w:rPr>
          <w:b/>
          <w:lang w:val="es-ES"/>
        </w:rPr>
        <w:t xml:space="preserve"> </w:t>
      </w:r>
      <w:proofErr w:type="spellStart"/>
      <w:r>
        <w:rPr>
          <w:b/>
          <w:lang w:val="es-ES"/>
        </w:rPr>
        <w:t>masclista</w:t>
      </w:r>
      <w:proofErr w:type="spellEnd"/>
      <w:r>
        <w:rPr>
          <w:b/>
          <w:lang w:val="es-ES"/>
        </w:rPr>
        <w:t xml:space="preserve">: </w:t>
      </w:r>
      <w:proofErr w:type="spellStart"/>
      <w:r>
        <w:rPr>
          <w:b/>
          <w:lang w:val="es-ES"/>
        </w:rPr>
        <w:t>eines</w:t>
      </w:r>
      <w:proofErr w:type="spellEnd"/>
      <w:r>
        <w:rPr>
          <w:b/>
          <w:lang w:val="es-ES"/>
        </w:rPr>
        <w:t xml:space="preserve"> </w:t>
      </w:r>
      <w:proofErr w:type="spellStart"/>
      <w:r>
        <w:rPr>
          <w:b/>
          <w:lang w:val="es-ES"/>
        </w:rPr>
        <w:t>pràctiques</w:t>
      </w:r>
      <w:proofErr w:type="spellEnd"/>
    </w:p>
    <w:p w:rsidR="002822DC" w:rsidRPr="00227478" w:rsidRDefault="002822DC" w:rsidP="00977A55">
      <w:pPr>
        <w:spacing w:after="200"/>
        <w:jc w:val="both"/>
        <w:rPr>
          <w:b/>
          <w:vanish/>
          <w:color w:val="002060"/>
          <w:u w:val="single"/>
          <w:specVanish/>
        </w:rPr>
      </w:pPr>
    </w:p>
    <w:p w:rsidR="0026655A" w:rsidRPr="00227478" w:rsidRDefault="0026655A" w:rsidP="0026655A">
      <w:pPr>
        <w:pStyle w:val="Prrafodelista"/>
        <w:numPr>
          <w:ilvl w:val="0"/>
          <w:numId w:val="24"/>
        </w:numPr>
        <w:spacing w:after="200"/>
        <w:jc w:val="both"/>
        <w:rPr>
          <w:sz w:val="24"/>
          <w:szCs w:val="24"/>
        </w:rPr>
      </w:pPr>
      <w:r w:rsidRPr="00227478">
        <w:rPr>
          <w:b/>
          <w:sz w:val="24"/>
          <w:szCs w:val="24"/>
        </w:rPr>
        <w:t>Objectius del curs</w:t>
      </w:r>
      <w:r w:rsidRPr="00227478">
        <w:rPr>
          <w:sz w:val="24"/>
          <w:szCs w:val="24"/>
        </w:rPr>
        <w:t>:</w:t>
      </w:r>
    </w:p>
    <w:p w:rsidR="0026655A" w:rsidRPr="00227478" w:rsidRDefault="0026655A" w:rsidP="0026655A">
      <w:pPr>
        <w:pStyle w:val="Prrafodelista"/>
        <w:numPr>
          <w:ilvl w:val="0"/>
          <w:numId w:val="25"/>
        </w:numPr>
        <w:spacing w:after="200"/>
        <w:jc w:val="both"/>
        <w:rPr>
          <w:sz w:val="24"/>
          <w:szCs w:val="24"/>
        </w:rPr>
      </w:pPr>
      <w:r w:rsidRPr="00227478">
        <w:rPr>
          <w:sz w:val="24"/>
          <w:szCs w:val="24"/>
        </w:rPr>
        <w:t>Millorar l’ atenció que oferim a les dones víctimes de VIDO de forma integral.</w:t>
      </w:r>
    </w:p>
    <w:p w:rsidR="0026655A" w:rsidRPr="00227478" w:rsidRDefault="0026655A" w:rsidP="0026655A">
      <w:pPr>
        <w:pStyle w:val="Prrafodelista"/>
        <w:numPr>
          <w:ilvl w:val="0"/>
          <w:numId w:val="25"/>
        </w:numPr>
        <w:spacing w:after="200"/>
        <w:jc w:val="both"/>
        <w:rPr>
          <w:sz w:val="24"/>
          <w:szCs w:val="24"/>
        </w:rPr>
      </w:pPr>
      <w:r w:rsidRPr="00227478">
        <w:rPr>
          <w:sz w:val="24"/>
          <w:szCs w:val="24"/>
        </w:rPr>
        <w:t>Augmentar l’eficàcia en el procés judicial en l’atenció a dones víctimes de VIDO.</w:t>
      </w:r>
    </w:p>
    <w:p w:rsidR="0026655A" w:rsidRPr="00227478" w:rsidRDefault="0026655A" w:rsidP="0026655A">
      <w:pPr>
        <w:pStyle w:val="Prrafodelista"/>
        <w:spacing w:after="200"/>
        <w:jc w:val="both"/>
        <w:rPr>
          <w:sz w:val="24"/>
          <w:szCs w:val="24"/>
        </w:rPr>
      </w:pPr>
    </w:p>
    <w:p w:rsidR="005366B6" w:rsidRPr="00227478" w:rsidRDefault="005366B6" w:rsidP="00977A55">
      <w:pPr>
        <w:jc w:val="both"/>
        <w:rPr>
          <w:b/>
          <w:color w:val="009999"/>
        </w:rPr>
      </w:pPr>
      <w:r w:rsidRPr="00227478">
        <w:rPr>
          <w:b/>
          <w:color w:val="009999"/>
        </w:rPr>
        <w:t>CONTINGUTS GENERALS</w:t>
      </w:r>
    </w:p>
    <w:p w:rsidR="005366B6" w:rsidRPr="00227478" w:rsidRDefault="005366B6" w:rsidP="00977A55">
      <w:pPr>
        <w:jc w:val="both"/>
        <w:rPr>
          <w:b/>
          <w:color w:val="009999"/>
        </w:rPr>
      </w:pPr>
      <w:r w:rsidRPr="00227478">
        <w:rPr>
          <w:b/>
          <w:color w:val="009999"/>
        </w:rPr>
        <w:t>SESSIÓ 1:</w:t>
      </w:r>
    </w:p>
    <w:p w:rsidR="0077382C" w:rsidRPr="00227478" w:rsidRDefault="0077382C" w:rsidP="00977A55">
      <w:pPr>
        <w:pStyle w:val="Prrafodelista"/>
        <w:numPr>
          <w:ilvl w:val="0"/>
          <w:numId w:val="16"/>
        </w:numPr>
        <w:jc w:val="both"/>
        <w:rPr>
          <w:b/>
          <w:color w:val="002060"/>
        </w:rPr>
      </w:pPr>
      <w:r w:rsidRPr="00227478">
        <w:rPr>
          <w:b/>
          <w:color w:val="002060"/>
        </w:rPr>
        <w:t>Expectatives i necessitats de les dones víctima en casos de VIDO en el contacte amb el sistema judicial.</w:t>
      </w:r>
    </w:p>
    <w:p w:rsidR="00745154" w:rsidRDefault="00745154" w:rsidP="00977A55">
      <w:pPr>
        <w:pStyle w:val="Prrafodelista"/>
        <w:jc w:val="both"/>
        <w:rPr>
          <w:b/>
          <w:color w:val="002060"/>
        </w:rPr>
      </w:pPr>
    </w:p>
    <w:p w:rsidR="007601FA" w:rsidRPr="00745154" w:rsidRDefault="00745154" w:rsidP="00977A55">
      <w:pPr>
        <w:pStyle w:val="Prrafodelista"/>
        <w:jc w:val="both"/>
        <w:rPr>
          <w:color w:val="002060"/>
        </w:rPr>
      </w:pPr>
      <w:r w:rsidRPr="00745154">
        <w:rPr>
          <w:color w:val="002060"/>
        </w:rPr>
        <w:t>En tota relació comunicativa, la visió de l’altre és imprescindible per tal d’arribar a establir una relació de confiança i millorar l’ efic</w:t>
      </w:r>
      <w:r w:rsidR="003D382E">
        <w:rPr>
          <w:color w:val="002060"/>
        </w:rPr>
        <w:t>àcia en el procés comunicatiu</w:t>
      </w:r>
      <w:r w:rsidRPr="00745154">
        <w:rPr>
          <w:color w:val="002060"/>
        </w:rPr>
        <w:t>.</w:t>
      </w:r>
      <w:r>
        <w:rPr>
          <w:color w:val="002060"/>
        </w:rPr>
        <w:t xml:space="preserve"> Per aquest motiu es tindran en compte aspe</w:t>
      </w:r>
      <w:r w:rsidR="003D382E">
        <w:rPr>
          <w:color w:val="002060"/>
        </w:rPr>
        <w:t>c</w:t>
      </w:r>
      <w:r>
        <w:rPr>
          <w:color w:val="002060"/>
        </w:rPr>
        <w:t xml:space="preserve">tes com: </w:t>
      </w:r>
    </w:p>
    <w:p w:rsidR="00745154" w:rsidRPr="00227478" w:rsidRDefault="00745154" w:rsidP="00977A55">
      <w:pPr>
        <w:pStyle w:val="Prrafodelista"/>
        <w:jc w:val="both"/>
        <w:rPr>
          <w:b/>
          <w:color w:val="002060"/>
        </w:rPr>
      </w:pPr>
    </w:p>
    <w:p w:rsidR="0077382C" w:rsidRDefault="0077382C" w:rsidP="00745154">
      <w:pPr>
        <w:pStyle w:val="Prrafodelista"/>
        <w:numPr>
          <w:ilvl w:val="1"/>
          <w:numId w:val="24"/>
        </w:numPr>
        <w:jc w:val="both"/>
        <w:rPr>
          <w:b/>
          <w:color w:val="002060"/>
        </w:rPr>
      </w:pPr>
      <w:r w:rsidRPr="00227478">
        <w:rPr>
          <w:b/>
          <w:color w:val="002060"/>
        </w:rPr>
        <w:t>Anàlisi de l’entrada dels casos d</w:t>
      </w:r>
      <w:r w:rsidR="003D382E">
        <w:rPr>
          <w:b/>
          <w:color w:val="002060"/>
        </w:rPr>
        <w:t xml:space="preserve">e violència masclista </w:t>
      </w:r>
    </w:p>
    <w:p w:rsidR="00745154" w:rsidRPr="00745154" w:rsidRDefault="003D382E" w:rsidP="00745154">
      <w:pPr>
        <w:ind w:left="720"/>
        <w:jc w:val="both"/>
        <w:rPr>
          <w:color w:val="002060"/>
        </w:rPr>
      </w:pPr>
      <w:r>
        <w:rPr>
          <w:color w:val="002060"/>
        </w:rPr>
        <w:t>En aquest apartat  reflexionarem</w:t>
      </w:r>
      <w:r w:rsidR="00745154" w:rsidRPr="00745154">
        <w:rPr>
          <w:color w:val="002060"/>
        </w:rPr>
        <w:t xml:space="preserve"> d’una banda, sobre com accedeixen les dones al despatx, les vies d’accés, l</w:t>
      </w:r>
      <w:r>
        <w:rPr>
          <w:color w:val="002060"/>
        </w:rPr>
        <w:t>es seves expectatives respecte</w:t>
      </w:r>
      <w:r w:rsidR="00745154" w:rsidRPr="00745154">
        <w:rPr>
          <w:color w:val="002060"/>
        </w:rPr>
        <w:t xml:space="preserve"> del sistema judicial en el seu conjunt.</w:t>
      </w:r>
    </w:p>
    <w:p w:rsidR="0077382C" w:rsidRPr="00227478" w:rsidRDefault="0077382C" w:rsidP="00977A55">
      <w:pPr>
        <w:pStyle w:val="Prrafodelista"/>
        <w:jc w:val="both"/>
        <w:rPr>
          <w:b/>
          <w:color w:val="002060"/>
        </w:rPr>
      </w:pPr>
      <w:r w:rsidRPr="00227478">
        <w:rPr>
          <w:b/>
          <w:color w:val="002060"/>
        </w:rPr>
        <w:tab/>
      </w:r>
      <w:r w:rsidRPr="00227478">
        <w:rPr>
          <w:b/>
          <w:color w:val="002060"/>
        </w:rPr>
        <w:tab/>
        <w:t>a.- Vies d’entrada</w:t>
      </w:r>
    </w:p>
    <w:p w:rsidR="0077382C" w:rsidRPr="00227478" w:rsidRDefault="0077382C" w:rsidP="00977A55">
      <w:pPr>
        <w:pStyle w:val="Prrafodelista"/>
        <w:jc w:val="both"/>
        <w:rPr>
          <w:b/>
          <w:color w:val="002060"/>
        </w:rPr>
      </w:pPr>
      <w:r w:rsidRPr="00227478">
        <w:rPr>
          <w:b/>
          <w:color w:val="002060"/>
        </w:rPr>
        <w:tab/>
      </w:r>
      <w:r w:rsidRPr="00227478">
        <w:rPr>
          <w:b/>
          <w:color w:val="002060"/>
        </w:rPr>
        <w:tab/>
        <w:t>b.- Formes d’entrada</w:t>
      </w:r>
    </w:p>
    <w:p w:rsidR="0077382C" w:rsidRPr="00227478" w:rsidRDefault="00745154" w:rsidP="00977A55">
      <w:pPr>
        <w:jc w:val="both"/>
        <w:rPr>
          <w:color w:val="002060"/>
        </w:rPr>
      </w:pPr>
      <w:r>
        <w:rPr>
          <w:color w:val="002060"/>
        </w:rPr>
        <w:t xml:space="preserve">a.- </w:t>
      </w:r>
      <w:r w:rsidR="0077382C" w:rsidRPr="00227478">
        <w:rPr>
          <w:color w:val="002060"/>
        </w:rPr>
        <w:t>Els casos poden arribar al despatx principalment per 2 vies:</w:t>
      </w:r>
    </w:p>
    <w:p w:rsidR="0077382C" w:rsidRPr="00227478" w:rsidRDefault="00745154" w:rsidP="00977A55">
      <w:pPr>
        <w:pStyle w:val="Prrafodelista"/>
        <w:jc w:val="both"/>
        <w:rPr>
          <w:color w:val="002060"/>
        </w:rPr>
      </w:pPr>
      <w:r>
        <w:rPr>
          <w:color w:val="002060"/>
        </w:rPr>
        <w:t>1</w:t>
      </w:r>
      <w:r w:rsidR="0077382C" w:rsidRPr="00227478">
        <w:rPr>
          <w:color w:val="002060"/>
        </w:rPr>
        <w:t>.- Accés directe -clienta</w:t>
      </w:r>
    </w:p>
    <w:p w:rsidR="0077382C" w:rsidRPr="00227478" w:rsidRDefault="00745154" w:rsidP="00977A55">
      <w:pPr>
        <w:pStyle w:val="Prrafodelista"/>
        <w:jc w:val="both"/>
        <w:rPr>
          <w:color w:val="002060"/>
        </w:rPr>
      </w:pPr>
      <w:r>
        <w:rPr>
          <w:color w:val="002060"/>
        </w:rPr>
        <w:t>2</w:t>
      </w:r>
      <w:r w:rsidR="0077382C" w:rsidRPr="00227478">
        <w:rPr>
          <w:color w:val="002060"/>
        </w:rPr>
        <w:t>.- Torn ofici per jutjat</w:t>
      </w:r>
    </w:p>
    <w:p w:rsidR="0077382C" w:rsidRPr="00227478" w:rsidRDefault="0077382C" w:rsidP="00977A55">
      <w:pPr>
        <w:jc w:val="both"/>
        <w:rPr>
          <w:color w:val="002060"/>
        </w:rPr>
      </w:pPr>
      <w:r w:rsidRPr="00227478">
        <w:rPr>
          <w:color w:val="002060"/>
        </w:rPr>
        <w:t>La diferència entre aquestes dues vies és molt important i, en certa mesura podrà facilitar o no la intervenció:</w:t>
      </w:r>
    </w:p>
    <w:p w:rsidR="008E7BE6" w:rsidRDefault="00745154" w:rsidP="00977A55">
      <w:pPr>
        <w:jc w:val="both"/>
        <w:rPr>
          <w:color w:val="002060"/>
        </w:rPr>
      </w:pPr>
      <w:r>
        <w:rPr>
          <w:color w:val="002060"/>
        </w:rPr>
        <w:t>b.- Com a forma d’entrada ens podem trobar que</w:t>
      </w:r>
      <w:r w:rsidR="008E7BE6">
        <w:rPr>
          <w:color w:val="002060"/>
        </w:rPr>
        <w:t>:</w:t>
      </w:r>
    </w:p>
    <w:p w:rsidR="0077382C" w:rsidRPr="00227478" w:rsidRDefault="008E7BE6" w:rsidP="00977A55">
      <w:pPr>
        <w:jc w:val="both"/>
        <w:rPr>
          <w:color w:val="002060"/>
        </w:rPr>
      </w:pPr>
      <w:r>
        <w:rPr>
          <w:color w:val="002060"/>
        </w:rPr>
        <w:t>b.1.-</w:t>
      </w:r>
      <w:r w:rsidR="00745154">
        <w:rPr>
          <w:color w:val="002060"/>
        </w:rPr>
        <w:t xml:space="preserve"> </w:t>
      </w:r>
      <w:r w:rsidR="00A223DC">
        <w:rPr>
          <w:color w:val="002060"/>
        </w:rPr>
        <w:t xml:space="preserve">Les dones accedeixen al despatx per </w:t>
      </w:r>
      <w:r w:rsidR="003D382E">
        <w:rPr>
          <w:b/>
          <w:color w:val="002060"/>
        </w:rPr>
        <w:t>decisió pròpia</w:t>
      </w:r>
      <w:r w:rsidR="00A223DC">
        <w:rPr>
          <w:color w:val="002060"/>
        </w:rPr>
        <w:t xml:space="preserve">, aquestes manifesten </w:t>
      </w:r>
      <w:r w:rsidR="0077382C" w:rsidRPr="00227478">
        <w:rPr>
          <w:color w:val="002060"/>
        </w:rPr>
        <w:t>unes característiques concretes:</w:t>
      </w:r>
    </w:p>
    <w:p w:rsidR="0077382C" w:rsidRPr="00227478" w:rsidRDefault="0077382C" w:rsidP="00977A55">
      <w:pPr>
        <w:pStyle w:val="Prrafodelista"/>
        <w:numPr>
          <w:ilvl w:val="0"/>
          <w:numId w:val="18"/>
        </w:numPr>
        <w:jc w:val="both"/>
        <w:rPr>
          <w:color w:val="002060"/>
        </w:rPr>
      </w:pPr>
      <w:r w:rsidRPr="00227478">
        <w:rPr>
          <w:b/>
          <w:i/>
          <w:color w:val="002060"/>
        </w:rPr>
        <w:lastRenderedPageBreak/>
        <w:t>Habitualment</w:t>
      </w:r>
      <w:r w:rsidRPr="00227478">
        <w:rPr>
          <w:color w:val="002060"/>
        </w:rPr>
        <w:t xml:space="preserve"> són dones que han pogut fer una reflexió, tot i que sigui mínima, del que els hi ha passat i li han pogut posar nom. Són dones que estaran més conscienciades, inicialment, i  hi ha més probabilitat que mantinguin el procés fins el final.</w:t>
      </w:r>
    </w:p>
    <w:p w:rsidR="0077382C" w:rsidRDefault="0077382C" w:rsidP="00977A55">
      <w:pPr>
        <w:pStyle w:val="Prrafodelista"/>
        <w:numPr>
          <w:ilvl w:val="0"/>
          <w:numId w:val="18"/>
        </w:numPr>
        <w:jc w:val="both"/>
        <w:rPr>
          <w:color w:val="002060"/>
        </w:rPr>
      </w:pPr>
      <w:r w:rsidRPr="00227478">
        <w:rPr>
          <w:color w:val="002060"/>
        </w:rPr>
        <w:t xml:space="preserve">Si fem un anàlisi del punt en el que estan en la presa de decisions dins del cercle de la violència (en el cas que es doni) segurament estarien en la </w:t>
      </w:r>
      <w:r w:rsidRPr="001F446E">
        <w:rPr>
          <w:b/>
          <w:color w:val="002060"/>
        </w:rPr>
        <w:t>fase d’acumulació de tensió o posterior a l’esclat</w:t>
      </w:r>
      <w:r w:rsidRPr="00227478">
        <w:rPr>
          <w:color w:val="002060"/>
        </w:rPr>
        <w:t>, és més habitual que la fase de lluna de mel hagi desaparegut o el seu tempo sigui més curt i menys intens...</w:t>
      </w:r>
    </w:p>
    <w:p w:rsidR="00C27758" w:rsidRPr="00227478" w:rsidRDefault="00C27758" w:rsidP="00C27758">
      <w:pPr>
        <w:pStyle w:val="Prrafodelista"/>
        <w:jc w:val="both"/>
        <w:rPr>
          <w:color w:val="002060"/>
        </w:rPr>
      </w:pPr>
    </w:p>
    <w:p w:rsidR="0077382C" w:rsidRPr="00227478" w:rsidRDefault="008E7BE6" w:rsidP="00977A55">
      <w:pPr>
        <w:jc w:val="both"/>
        <w:rPr>
          <w:color w:val="002060"/>
        </w:rPr>
      </w:pPr>
      <w:r>
        <w:rPr>
          <w:color w:val="002060"/>
        </w:rPr>
        <w:t>b.2.-</w:t>
      </w:r>
      <w:r w:rsidR="0077382C" w:rsidRPr="00227478">
        <w:rPr>
          <w:color w:val="002060"/>
        </w:rPr>
        <w:t xml:space="preserve">Al contrari, les dones que </w:t>
      </w:r>
      <w:r w:rsidR="0077382C" w:rsidRPr="008E7BE6">
        <w:rPr>
          <w:b/>
          <w:color w:val="002060"/>
        </w:rPr>
        <w:t xml:space="preserve">accedeixen per </w:t>
      </w:r>
      <w:r w:rsidR="00364B25">
        <w:rPr>
          <w:b/>
          <w:color w:val="002060"/>
        </w:rPr>
        <w:t>decisió d’una tercera persona</w:t>
      </w:r>
      <w:r w:rsidR="0077382C" w:rsidRPr="00227478">
        <w:rPr>
          <w:color w:val="002060"/>
        </w:rPr>
        <w:t xml:space="preserve"> veiem que les variables que influeixen són molt variades:</w:t>
      </w:r>
    </w:p>
    <w:p w:rsidR="0077382C" w:rsidRPr="00227478" w:rsidRDefault="00364B25" w:rsidP="00977A55">
      <w:pPr>
        <w:pStyle w:val="Prrafodelista"/>
        <w:numPr>
          <w:ilvl w:val="0"/>
          <w:numId w:val="19"/>
        </w:numPr>
        <w:jc w:val="both"/>
        <w:rPr>
          <w:color w:val="002060"/>
        </w:rPr>
      </w:pPr>
      <w:r>
        <w:rPr>
          <w:color w:val="002060"/>
        </w:rPr>
        <w:t>P</w:t>
      </w:r>
      <w:r w:rsidR="0077382C" w:rsidRPr="00227478">
        <w:rPr>
          <w:color w:val="002060"/>
        </w:rPr>
        <w:t>odem trobar dones que o bé han posat denúncia per pressió familiar, o immediatament després de l’agressió o la denuncia ha estat portada a terme per tercers, siguin professionals o familiars, amics, veïns...</w:t>
      </w:r>
    </w:p>
    <w:p w:rsidR="007601FA" w:rsidRPr="006A7FBF" w:rsidRDefault="007601FA" w:rsidP="006A7FBF">
      <w:pPr>
        <w:jc w:val="both"/>
        <w:rPr>
          <w:color w:val="002060"/>
        </w:rPr>
      </w:pPr>
      <w:r w:rsidRPr="006A7FBF">
        <w:rPr>
          <w:color w:val="002060"/>
        </w:rPr>
        <w:t xml:space="preserve">En aquest cas, és més freqüent que es donin missatges contradictoris i fins i tot que demani retirada de denuncia... </w:t>
      </w:r>
    </w:p>
    <w:p w:rsidR="007601FA" w:rsidRPr="006A7FBF" w:rsidRDefault="007601FA" w:rsidP="006A7FBF">
      <w:pPr>
        <w:jc w:val="both"/>
        <w:rPr>
          <w:color w:val="002060"/>
        </w:rPr>
      </w:pPr>
      <w:r w:rsidRPr="006A7FBF">
        <w:rPr>
          <w:color w:val="002060"/>
        </w:rPr>
        <w:t>És important tenir present aquestes situacions, perquè segurament la comunicació, les nostres expectatives... amb la víctima haurà d’adaptar-se  a aquestes situacions concretes</w:t>
      </w:r>
      <w:r w:rsidR="006A7FBF" w:rsidRPr="006A7FBF">
        <w:rPr>
          <w:color w:val="002060"/>
        </w:rPr>
        <w:t xml:space="preserve">. </w:t>
      </w:r>
    </w:p>
    <w:p w:rsidR="006A7FBF" w:rsidRPr="006A7FBF" w:rsidRDefault="006A7FBF" w:rsidP="006A7FBF">
      <w:pPr>
        <w:jc w:val="both"/>
        <w:rPr>
          <w:color w:val="002060"/>
        </w:rPr>
      </w:pPr>
      <w:r>
        <w:rPr>
          <w:color w:val="002060"/>
        </w:rPr>
        <w:t xml:space="preserve">Tanmateix, tot i que pot ser ja han posat denúncia per VM, aquesta no és el seu objectiu però sí ho és separar-se i allunyar-se de la situació de violència, per això és molt important fer </w:t>
      </w:r>
      <w:r w:rsidRPr="006A7FBF">
        <w:rPr>
          <w:b/>
          <w:color w:val="002060"/>
          <w:sz w:val="28"/>
          <w:szCs w:val="28"/>
        </w:rPr>
        <w:t>escolta activa</w:t>
      </w:r>
      <w:r>
        <w:rPr>
          <w:color w:val="002060"/>
        </w:rPr>
        <w:t>.</w:t>
      </w:r>
    </w:p>
    <w:p w:rsidR="007601FA" w:rsidRPr="00227478" w:rsidRDefault="00697E5B" w:rsidP="00977A55">
      <w:pPr>
        <w:pStyle w:val="Prrafodelista"/>
        <w:jc w:val="both"/>
        <w:rPr>
          <w:color w:val="002060"/>
        </w:rPr>
      </w:pPr>
      <w:r>
        <w:rPr>
          <w:b/>
          <w:noProof/>
          <w:color w:val="002060"/>
          <w:sz w:val="28"/>
          <w:szCs w:val="28"/>
          <w:lang w:val="es-ES" w:eastAsia="es-ES"/>
        </w:rPr>
        <mc:AlternateContent>
          <mc:Choice Requires="wps">
            <w:drawing>
              <wp:anchor distT="0" distB="0" distL="114300" distR="114300" simplePos="0" relativeHeight="251685376" behindDoc="1" locked="0" layoutInCell="1" allowOverlap="1">
                <wp:simplePos x="0" y="0"/>
                <wp:positionH relativeFrom="column">
                  <wp:posOffset>-100330</wp:posOffset>
                </wp:positionH>
                <wp:positionV relativeFrom="paragraph">
                  <wp:posOffset>145140</wp:posOffset>
                </wp:positionV>
                <wp:extent cx="6038850" cy="419100"/>
                <wp:effectExtent l="0" t="0" r="38100" b="57150"/>
                <wp:wrapNone/>
                <wp:docPr id="41"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419100"/>
                        </a:xfrm>
                        <a:prstGeom prst="roundRect">
                          <a:avLst>
                            <a:gd name="adj" fmla="val 16667"/>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round/>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5" o:spid="_x0000_s1026" style="position:absolute;margin-left:-7.9pt;margin-top:11.45pt;width:475.5pt;height:33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" fillcolor="#c39e92 [1943]" strokecolor="#c39e92 [1943]" strokeweight="1pt">
                <v:fill color2="#ebdeda [663]" angle="135" focus="50%" type="gradient"/>
                <v:shadow on="t" color="#4a3028 [1607]" opacity=".5" offset="1pt"/>
              </v:roundrect>
            </w:pict>
          </mc:Fallback>
        </mc:AlternateContent>
      </w:r>
    </w:p>
    <w:p w:rsidR="007601FA" w:rsidRPr="00227478" w:rsidRDefault="006A7FBF" w:rsidP="00977A55">
      <w:pPr>
        <w:jc w:val="both"/>
        <w:rPr>
          <w:b/>
          <w:color w:val="002060"/>
          <w:sz w:val="28"/>
          <w:szCs w:val="28"/>
        </w:rPr>
      </w:pPr>
      <w:r>
        <w:rPr>
          <w:b/>
          <w:color w:val="002060"/>
          <w:sz w:val="28"/>
          <w:szCs w:val="28"/>
        </w:rPr>
        <w:t>É</w:t>
      </w:r>
      <w:r w:rsidR="007601FA" w:rsidRPr="00227478">
        <w:rPr>
          <w:b/>
          <w:color w:val="002060"/>
          <w:sz w:val="28"/>
          <w:szCs w:val="28"/>
        </w:rPr>
        <w:t>s important conèixer com ha arribat la dona a interposar denuncia.</w:t>
      </w:r>
    </w:p>
    <w:p w:rsidR="007601FA" w:rsidRPr="00227478" w:rsidRDefault="007601FA" w:rsidP="00977A55">
      <w:pPr>
        <w:pStyle w:val="Prrafodelista"/>
        <w:jc w:val="both"/>
        <w:rPr>
          <w:color w:val="002060"/>
        </w:rPr>
      </w:pPr>
    </w:p>
    <w:p w:rsidR="007601FA" w:rsidRPr="00227478" w:rsidRDefault="0077382C" w:rsidP="00977A55">
      <w:pPr>
        <w:pStyle w:val="Prrafodelista"/>
        <w:numPr>
          <w:ilvl w:val="1"/>
          <w:numId w:val="28"/>
        </w:numPr>
        <w:jc w:val="both"/>
        <w:rPr>
          <w:b/>
          <w:color w:val="002060"/>
        </w:rPr>
      </w:pPr>
      <w:r w:rsidRPr="00227478">
        <w:rPr>
          <w:b/>
          <w:color w:val="002060"/>
        </w:rPr>
        <w:t>Referent al MACRO</w:t>
      </w:r>
      <w:r w:rsidR="007601FA" w:rsidRPr="00227478">
        <w:rPr>
          <w:b/>
          <w:color w:val="002060"/>
        </w:rPr>
        <w:t>/CONTEXT</w:t>
      </w:r>
      <w:r w:rsidRPr="00227478">
        <w:rPr>
          <w:b/>
          <w:color w:val="002060"/>
        </w:rPr>
        <w:t xml:space="preserve"> del sistema judicial</w:t>
      </w:r>
    </w:p>
    <w:p w:rsidR="00C810B1" w:rsidRPr="00227478" w:rsidRDefault="0077382C" w:rsidP="00977A55">
      <w:pPr>
        <w:spacing w:after="200"/>
        <w:jc w:val="both"/>
        <w:rPr>
          <w:color w:val="002060"/>
        </w:rPr>
      </w:pPr>
      <w:r w:rsidRPr="00227478">
        <w:rPr>
          <w:b/>
          <w:color w:val="002060"/>
        </w:rPr>
        <w:t xml:space="preserve"> </w:t>
      </w:r>
      <w:r w:rsidR="00C810B1" w:rsidRPr="00227478">
        <w:rPr>
          <w:b/>
          <w:color w:val="002060"/>
        </w:rPr>
        <w:t>Parlem d’àmbit judicial</w:t>
      </w:r>
      <w:r w:rsidR="00C810B1" w:rsidRPr="00227478">
        <w:rPr>
          <w:color w:val="002060"/>
        </w:rPr>
        <w:t>, vosaltres sou experts/es en ell. Coneixeu les singularitats i les complementarietats i podeu fer anàlisis més encertats del que pot passar o no.</w:t>
      </w:r>
    </w:p>
    <w:p w:rsidR="00C810B1" w:rsidRPr="00227478" w:rsidRDefault="00C810B1" w:rsidP="00977A55">
      <w:pPr>
        <w:spacing w:after="200"/>
        <w:jc w:val="both"/>
        <w:rPr>
          <w:color w:val="002060"/>
        </w:rPr>
      </w:pPr>
      <w:r w:rsidRPr="00227478">
        <w:rPr>
          <w:color w:val="002060"/>
        </w:rPr>
        <w:t>Les dones desconeixen el funcionament i el llenguatge simbòlic</w:t>
      </w:r>
      <w:r w:rsidR="004D7C3E">
        <w:rPr>
          <w:color w:val="002060"/>
        </w:rPr>
        <w:t xml:space="preserve"> i </w:t>
      </w:r>
      <w:r w:rsidR="00364B25">
        <w:rPr>
          <w:color w:val="002060"/>
        </w:rPr>
        <w:t>tècnic</w:t>
      </w:r>
      <w:r w:rsidRPr="00227478">
        <w:rPr>
          <w:color w:val="002060"/>
        </w:rPr>
        <w:t xml:space="preserve"> dels jutjats.</w:t>
      </w:r>
    </w:p>
    <w:p w:rsidR="00C810B1" w:rsidRPr="00227478" w:rsidRDefault="00C810B1" w:rsidP="00977A55">
      <w:pPr>
        <w:spacing w:after="200"/>
        <w:jc w:val="both"/>
        <w:rPr>
          <w:color w:val="002060"/>
        </w:rPr>
      </w:pPr>
      <w:r w:rsidRPr="00227478">
        <w:rPr>
          <w:color w:val="002060"/>
        </w:rPr>
        <w:t>Algunes de les referències que tenen són de la televisió. Les persones tenim tendència a omplir els buits de coneixements fent una barreja de coses que hem vist que siguin similars (</w:t>
      </w:r>
      <w:proofErr w:type="spellStart"/>
      <w:r w:rsidRPr="00227478">
        <w:rPr>
          <w:color w:val="002060"/>
        </w:rPr>
        <w:t>p.ex</w:t>
      </w:r>
      <w:proofErr w:type="spellEnd"/>
      <w:r w:rsidRPr="00227478">
        <w:rPr>
          <w:color w:val="002060"/>
        </w:rPr>
        <w:t xml:space="preserve"> judicis vist per la TV sobre diferents casos), coses que ens han dit (informació que treuen de persones properes que poden o no haver passat per processos judicials i expliquen experiències pròpies)  i  imaginació, entesa aquesta com tot allò que pel nostre sentiment de justícia moral  creiem que ha de contenir el context judicial, és a dir, elles creuen que al ser víctimes de violència (tot i que encara no ho ha dit un jutge, elles parteixen d’aquesta condició per les experiències viscudes) tindran un tracte de cura diferenciat, no les jutjaran amb elles, les protegiran, les creuran...</w:t>
      </w:r>
    </w:p>
    <w:p w:rsidR="00C810B1" w:rsidRDefault="00C810B1" w:rsidP="00977A55">
      <w:pPr>
        <w:spacing w:after="200"/>
        <w:jc w:val="both"/>
        <w:rPr>
          <w:color w:val="002060"/>
        </w:rPr>
      </w:pPr>
      <w:r w:rsidRPr="00227478">
        <w:rPr>
          <w:color w:val="002060"/>
        </w:rPr>
        <w:t>També tenen dificultats per entendre quines són les funcions de les diferents figures jurídiques, fiscal, procurador... Explicar-les breument ajuda a que entengui millor el procés judicial.</w:t>
      </w:r>
    </w:p>
    <w:p w:rsidR="00C27758" w:rsidRPr="00227478" w:rsidRDefault="00C27758" w:rsidP="00977A55">
      <w:pPr>
        <w:spacing w:after="200"/>
        <w:jc w:val="both"/>
        <w:rPr>
          <w:color w:val="002060"/>
        </w:rPr>
      </w:pPr>
    </w:p>
    <w:p w:rsidR="00C810B1" w:rsidRPr="00227478" w:rsidRDefault="00697E5B" w:rsidP="00977A55">
      <w:pPr>
        <w:spacing w:after="200"/>
        <w:jc w:val="both"/>
        <w:rPr>
          <w:b/>
          <w:color w:val="002060"/>
          <w:sz w:val="28"/>
          <w:szCs w:val="28"/>
        </w:rPr>
      </w:pPr>
      <w:r>
        <w:rPr>
          <w:noProof/>
          <w:color w:val="002060"/>
          <w:lang w:val="es-ES" w:eastAsia="es-ES"/>
        </w:rPr>
        <mc:AlternateContent>
          <mc:Choice Requires="wps">
            <w:drawing>
              <wp:anchor distT="0" distB="0" distL="114300" distR="114300" simplePos="0" relativeHeight="251687424" behindDoc="1" locked="0" layoutInCell="1" allowOverlap="1">
                <wp:simplePos x="0" y="0"/>
                <wp:positionH relativeFrom="column">
                  <wp:posOffset>-52705</wp:posOffset>
                </wp:positionH>
                <wp:positionV relativeFrom="paragraph">
                  <wp:posOffset>3175</wp:posOffset>
                </wp:positionV>
                <wp:extent cx="5934075" cy="523875"/>
                <wp:effectExtent l="0" t="0" r="47625" b="66675"/>
                <wp:wrapNone/>
                <wp:docPr id="40"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523875"/>
                        </a:xfrm>
                        <a:prstGeom prst="roundRect">
                          <a:avLst>
                            <a:gd name="adj" fmla="val 16667"/>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round/>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6" o:spid="_x0000_s1026" style="position:absolute;margin-left:-4.15pt;margin-top:.25pt;width:467.25pt;height:41.2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" fillcolor="#c39e92 [1943]" strokecolor="#c39e92 [1943]" strokeweight="1pt">
                <v:fill color2="#ebdeda [663]" angle="135" focus="50%" type="gradient"/>
                <v:shadow on="t" color="#4a3028 [1607]" opacity=".5" offset="1pt"/>
              </v:roundrect>
            </w:pict>
          </mc:Fallback>
        </mc:AlternateContent>
      </w:r>
      <w:r w:rsidR="00C810B1" w:rsidRPr="00227478">
        <w:rPr>
          <w:b/>
          <w:color w:val="002060"/>
          <w:sz w:val="28"/>
          <w:szCs w:val="28"/>
        </w:rPr>
        <w:t>Així doncs,</w:t>
      </w:r>
      <w:r w:rsidR="004D7C3E">
        <w:rPr>
          <w:b/>
          <w:color w:val="002060"/>
          <w:sz w:val="28"/>
          <w:szCs w:val="28"/>
        </w:rPr>
        <w:t xml:space="preserve"> un altre aspecte a tenir en comp</w:t>
      </w:r>
      <w:r w:rsidR="00C810B1" w:rsidRPr="00227478">
        <w:rPr>
          <w:b/>
          <w:color w:val="002060"/>
          <w:sz w:val="28"/>
          <w:szCs w:val="28"/>
        </w:rPr>
        <w:t>te en les</w:t>
      </w:r>
      <w:r w:rsidR="004D7C3E">
        <w:rPr>
          <w:b/>
          <w:color w:val="002060"/>
          <w:sz w:val="28"/>
          <w:szCs w:val="28"/>
        </w:rPr>
        <w:t xml:space="preserve"> nostres entrevistes és identificar</w:t>
      </w:r>
      <w:r w:rsidR="00C810B1" w:rsidRPr="00227478">
        <w:rPr>
          <w:b/>
          <w:color w:val="002060"/>
          <w:sz w:val="28"/>
          <w:szCs w:val="28"/>
        </w:rPr>
        <w:t xml:space="preserve"> quin és el seu coneixement del món judicial i què n’espera d’ell.</w:t>
      </w:r>
    </w:p>
    <w:p w:rsidR="00977A55" w:rsidRPr="00227478" w:rsidRDefault="00977A55" w:rsidP="00977A55">
      <w:pPr>
        <w:spacing w:after="200"/>
        <w:jc w:val="both"/>
        <w:rPr>
          <w:color w:val="002060"/>
        </w:rPr>
      </w:pPr>
    </w:p>
    <w:p w:rsidR="00364B25" w:rsidRDefault="00C27758" w:rsidP="00977A55">
      <w:pPr>
        <w:spacing w:after="200"/>
        <w:jc w:val="both"/>
        <w:rPr>
          <w:color w:val="auto"/>
        </w:rPr>
      </w:pPr>
      <w:r>
        <w:rPr>
          <w:noProof/>
          <w:color w:val="002060"/>
          <w:lang w:val="es-ES" w:eastAsia="es-ES"/>
        </w:rPr>
        <mc:AlternateContent>
          <mc:Choice Requires="wps">
            <w:drawing>
              <wp:anchor distT="0" distB="0" distL="114300" distR="114300" simplePos="0" relativeHeight="251691520" behindDoc="1" locked="0" layoutInCell="1" allowOverlap="1" wp14:anchorId="1A1867F7" wp14:editId="35592ECC">
                <wp:simplePos x="0" y="0"/>
                <wp:positionH relativeFrom="column">
                  <wp:posOffset>-103505</wp:posOffset>
                </wp:positionH>
                <wp:positionV relativeFrom="paragraph">
                  <wp:posOffset>206375</wp:posOffset>
                </wp:positionV>
                <wp:extent cx="5984875" cy="904875"/>
                <wp:effectExtent l="0" t="0" r="34925" b="66675"/>
                <wp:wrapNone/>
                <wp:docPr id="39" name="32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4875" cy="904875"/>
                        </a:xfrm>
                        <a:prstGeom prst="roundRect">
                          <a:avLst>
                            <a:gd name="adj" fmla="val 16667"/>
                          </a:avLst>
                        </a:prstGeom>
                        <a:gradFill rotWithShape="1">
                          <a:gsLst>
                            <a:gs pos="0">
                              <a:schemeClr val="lt1">
                                <a:lumMod val="100000"/>
                                <a:lumOff val="0"/>
                              </a:schemeClr>
                            </a:gs>
                            <a:gs pos="100000">
                              <a:schemeClr val="accent5">
                                <a:lumMod val="40000"/>
                                <a:lumOff val="60000"/>
                              </a:schemeClr>
                            </a:gs>
                          </a:gsLst>
                          <a:lin ang="54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2 Rectángulo redondeado" o:spid="_x0000_s1026" style="position:absolute;margin-left:-8.15pt;margin-top:16.25pt;width:471.25pt;height:71.25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" fillcolor="white [3201]" strokecolor="#bdb5b5 [1944]" strokeweight="1pt">
                <v:fill color2="#d3cdce [1304]" rotate="t" focus="100%" type="gradient"/>
                <v:shadow on="t" color="#484141 [1608]" opacity=".5" offset="1pt"/>
              </v:roundrect>
            </w:pict>
          </mc:Fallback>
        </mc:AlternateContent>
      </w:r>
      <w:r w:rsidR="00977A55" w:rsidRPr="00227478">
        <w:rPr>
          <w:color w:val="auto"/>
        </w:rPr>
        <w:t xml:space="preserve"> </w:t>
      </w:r>
    </w:p>
    <w:p w:rsidR="00C810B1" w:rsidRDefault="00977A55" w:rsidP="00977A55">
      <w:pPr>
        <w:spacing w:after="200"/>
        <w:jc w:val="both"/>
        <w:rPr>
          <w:b/>
          <w:color w:val="auto"/>
        </w:rPr>
      </w:pPr>
      <w:r w:rsidRPr="00227478">
        <w:rPr>
          <w:b/>
          <w:color w:val="auto"/>
        </w:rPr>
        <w:lastRenderedPageBreak/>
        <w:t>Per tal de treballar el coneixement que té del món judicial i de les figures que el representen de manera funcional, una eina per ajudar-la a entendre-ho és definir les figures principals que es trobarà en un judici, jutge, fiscal, procurador... i depenent de la dona que tenim al davant dibuixar un esquema en un paper per tal de facilitar el coneixement seria adient.</w:t>
      </w:r>
    </w:p>
    <w:p w:rsidR="00C27758" w:rsidRPr="00227478" w:rsidRDefault="00C27758" w:rsidP="00977A55">
      <w:pPr>
        <w:spacing w:after="200"/>
        <w:jc w:val="both"/>
        <w:rPr>
          <w:b/>
          <w:color w:val="auto"/>
        </w:rPr>
      </w:pPr>
    </w:p>
    <w:p w:rsidR="00C810B1" w:rsidRPr="00227478" w:rsidRDefault="00C810B1" w:rsidP="00977A55">
      <w:pPr>
        <w:pStyle w:val="Prrafodelista"/>
        <w:numPr>
          <w:ilvl w:val="1"/>
          <w:numId w:val="28"/>
        </w:numPr>
        <w:spacing w:after="200"/>
        <w:jc w:val="both"/>
        <w:rPr>
          <w:b/>
          <w:color w:val="002060"/>
        </w:rPr>
      </w:pPr>
      <w:r w:rsidRPr="00227478">
        <w:rPr>
          <w:b/>
          <w:color w:val="002060"/>
        </w:rPr>
        <w:t>Però, quines són les expectatives de les dones en aquest context??</w:t>
      </w:r>
    </w:p>
    <w:p w:rsidR="009701A0" w:rsidRPr="00227478" w:rsidRDefault="009701A0" w:rsidP="00977A55">
      <w:pPr>
        <w:pStyle w:val="Prrafodelista"/>
        <w:spacing w:after="200"/>
        <w:ind w:left="1800"/>
        <w:jc w:val="both"/>
        <w:rPr>
          <w:b/>
          <w:color w:val="002060"/>
        </w:rPr>
      </w:pPr>
    </w:p>
    <w:p w:rsidR="009701A0" w:rsidRPr="00227478" w:rsidRDefault="009701A0" w:rsidP="00977A55">
      <w:pPr>
        <w:pStyle w:val="Prrafodelista"/>
        <w:spacing w:after="200"/>
        <w:ind w:left="360"/>
        <w:jc w:val="both"/>
        <w:rPr>
          <w:color w:val="002060"/>
        </w:rPr>
      </w:pPr>
      <w:r w:rsidRPr="00227478">
        <w:rPr>
          <w:color w:val="002060"/>
        </w:rPr>
        <w:t>Alguns d’aquestes que tenen les dones i que hem constat amb la nostra pràctica professional són:</w:t>
      </w:r>
    </w:p>
    <w:p w:rsidR="00553CF5" w:rsidRPr="00227478" w:rsidRDefault="00553CF5" w:rsidP="00977A55">
      <w:pPr>
        <w:pStyle w:val="Prrafodelista"/>
        <w:spacing w:after="200"/>
        <w:ind w:left="360"/>
        <w:jc w:val="both"/>
        <w:rPr>
          <w:color w:val="002060"/>
        </w:rPr>
      </w:pPr>
    </w:p>
    <w:p w:rsidR="009701A0" w:rsidRPr="00227478" w:rsidRDefault="009701A0" w:rsidP="00977A55">
      <w:pPr>
        <w:pStyle w:val="Prrafodelista"/>
        <w:numPr>
          <w:ilvl w:val="0"/>
          <w:numId w:val="26"/>
        </w:numPr>
        <w:spacing w:after="200"/>
        <w:jc w:val="both"/>
        <w:rPr>
          <w:b/>
          <w:color w:val="002060"/>
        </w:rPr>
      </w:pPr>
      <w:r w:rsidRPr="00227478">
        <w:rPr>
          <w:b/>
          <w:color w:val="002060"/>
        </w:rPr>
        <w:t>Generals:</w:t>
      </w:r>
    </w:p>
    <w:p w:rsidR="009701A0" w:rsidRPr="002232C7" w:rsidRDefault="009701A0" w:rsidP="00977A55">
      <w:pPr>
        <w:pStyle w:val="Prrafodelista"/>
        <w:numPr>
          <w:ilvl w:val="0"/>
          <w:numId w:val="27"/>
        </w:numPr>
        <w:spacing w:after="200"/>
        <w:jc w:val="both"/>
        <w:rPr>
          <w:b/>
          <w:color w:val="9D3511"/>
          <w:sz w:val="24"/>
          <w:szCs w:val="24"/>
        </w:rPr>
      </w:pPr>
      <w:r w:rsidRPr="002232C7">
        <w:rPr>
          <w:b/>
          <w:color w:val="9D3511"/>
          <w:sz w:val="24"/>
          <w:szCs w:val="24"/>
        </w:rPr>
        <w:t>Protecció</w:t>
      </w:r>
    </w:p>
    <w:p w:rsidR="00905005" w:rsidRPr="00227478" w:rsidRDefault="00905005" w:rsidP="00977A55">
      <w:pPr>
        <w:spacing w:after="200"/>
        <w:jc w:val="both"/>
        <w:rPr>
          <w:color w:val="002060"/>
        </w:rPr>
      </w:pPr>
      <w:r w:rsidRPr="00227478">
        <w:rPr>
          <w:color w:val="002060"/>
        </w:rPr>
        <w:t>La dona, generalment espera del sistema judicial primer de tot protecció, protecció policial inicialment, protecció judicial posteriorment.</w:t>
      </w:r>
    </w:p>
    <w:p w:rsidR="00905005" w:rsidRPr="00227478" w:rsidRDefault="00905005" w:rsidP="00977A55">
      <w:pPr>
        <w:spacing w:after="200"/>
        <w:jc w:val="both"/>
        <w:rPr>
          <w:color w:val="002060"/>
        </w:rPr>
      </w:pPr>
      <w:r w:rsidRPr="00227478">
        <w:rPr>
          <w:color w:val="002060"/>
        </w:rPr>
        <w:t>Aquesta necessitat de protecció ve donada per la por que té, en primer lloc i  per la seva condició de “víctima” en segon terme.</w:t>
      </w:r>
    </w:p>
    <w:p w:rsidR="009701A0" w:rsidRPr="00227478" w:rsidRDefault="009701A0" w:rsidP="00977A55">
      <w:pPr>
        <w:spacing w:after="200"/>
        <w:jc w:val="both"/>
        <w:rPr>
          <w:i/>
          <w:color w:val="002060"/>
        </w:rPr>
      </w:pPr>
      <w:r w:rsidRPr="00227478">
        <w:rPr>
          <w:i/>
          <w:color w:val="002060"/>
        </w:rPr>
        <w:t>“ Posant una denuncia per VM, la majoria de vegades em donaran la raó (ho diu la TV)</w:t>
      </w:r>
      <w:r w:rsidR="00553CF5" w:rsidRPr="00227478">
        <w:rPr>
          <w:i/>
          <w:color w:val="002060"/>
        </w:rPr>
        <w:t xml:space="preserve">...”  </w:t>
      </w:r>
    </w:p>
    <w:p w:rsidR="009701A0" w:rsidRPr="00227478" w:rsidRDefault="009701A0" w:rsidP="00977A55">
      <w:pPr>
        <w:spacing w:after="200"/>
        <w:jc w:val="both"/>
        <w:rPr>
          <w:i/>
          <w:color w:val="002060"/>
        </w:rPr>
      </w:pPr>
    </w:p>
    <w:p w:rsidR="009701A0" w:rsidRPr="002232C7" w:rsidRDefault="009701A0" w:rsidP="00977A55">
      <w:pPr>
        <w:pStyle w:val="Prrafodelista"/>
        <w:numPr>
          <w:ilvl w:val="0"/>
          <w:numId w:val="27"/>
        </w:numPr>
        <w:spacing w:after="200"/>
        <w:jc w:val="both"/>
        <w:rPr>
          <w:b/>
          <w:color w:val="9D3511"/>
          <w:sz w:val="24"/>
          <w:szCs w:val="24"/>
        </w:rPr>
      </w:pPr>
      <w:r w:rsidRPr="002232C7">
        <w:rPr>
          <w:b/>
          <w:color w:val="9D3511"/>
          <w:sz w:val="24"/>
          <w:szCs w:val="24"/>
        </w:rPr>
        <w:t>“reparació” (validació) versus càstig a l’agressor</w:t>
      </w:r>
    </w:p>
    <w:p w:rsidR="009701A0" w:rsidRPr="00227478" w:rsidRDefault="009071B3" w:rsidP="00977A55">
      <w:pPr>
        <w:spacing w:after="200"/>
        <w:jc w:val="both"/>
        <w:rPr>
          <w:color w:val="002060"/>
        </w:rPr>
      </w:pPr>
      <w:r w:rsidRPr="00227478">
        <w:rPr>
          <w:color w:val="002060"/>
        </w:rPr>
        <w:t xml:space="preserve">Algunes </w:t>
      </w:r>
      <w:r w:rsidR="009701A0" w:rsidRPr="00227478">
        <w:rPr>
          <w:color w:val="002060"/>
        </w:rPr>
        <w:t xml:space="preserve"> vegades les dones, sobretot les estrangeres accedeixen als serveis policials per tal que la policia els hi doni </w:t>
      </w:r>
      <w:r w:rsidR="00364B25">
        <w:rPr>
          <w:color w:val="002060"/>
        </w:rPr>
        <w:t xml:space="preserve">un toc d’atenció </w:t>
      </w:r>
      <w:r w:rsidR="009521AC">
        <w:rPr>
          <w:color w:val="002060"/>
        </w:rPr>
        <w:t>a</w:t>
      </w:r>
      <w:r w:rsidR="009701A0" w:rsidRPr="00227478">
        <w:rPr>
          <w:color w:val="002060"/>
        </w:rPr>
        <w:t xml:space="preserve"> ells, un avís </w:t>
      </w:r>
      <w:r w:rsidR="009521AC">
        <w:rPr>
          <w:color w:val="002060"/>
        </w:rPr>
        <w:t>perquè</w:t>
      </w:r>
      <w:r w:rsidR="009701A0" w:rsidRPr="00227478">
        <w:rPr>
          <w:color w:val="002060"/>
        </w:rPr>
        <w:t xml:space="preserve"> no ho tornin a fer.</w:t>
      </w:r>
      <w:r w:rsidR="00553CF5" w:rsidRPr="00227478">
        <w:rPr>
          <w:color w:val="002060"/>
        </w:rPr>
        <w:t xml:space="preserve"> </w:t>
      </w:r>
    </w:p>
    <w:p w:rsidR="00553CF5" w:rsidRPr="00227478" w:rsidRDefault="00553CF5" w:rsidP="00977A55">
      <w:pPr>
        <w:spacing w:after="200"/>
        <w:jc w:val="both"/>
        <w:rPr>
          <w:color w:val="002060"/>
        </w:rPr>
      </w:pPr>
      <w:r w:rsidRPr="00227478">
        <w:rPr>
          <w:color w:val="002060"/>
        </w:rPr>
        <w:t xml:space="preserve">Moltes vegades no demanden de la justícia l’empresonament de l’agressor, sí una ordre de protecció per que no s’acosti i la </w:t>
      </w:r>
      <w:r w:rsidR="00946975">
        <w:rPr>
          <w:color w:val="002060"/>
        </w:rPr>
        <w:t>“</w:t>
      </w:r>
      <w:r w:rsidRPr="00227478">
        <w:rPr>
          <w:color w:val="002060"/>
        </w:rPr>
        <w:t>validació</w:t>
      </w:r>
      <w:r w:rsidR="00946975">
        <w:rPr>
          <w:color w:val="002060"/>
        </w:rPr>
        <w:t>” de l’</w:t>
      </w:r>
      <w:r w:rsidRPr="00227478">
        <w:rPr>
          <w:color w:val="002060"/>
        </w:rPr>
        <w:t xml:space="preserve"> experiència viscuda, que en ocasions és el total de la seva vida.</w:t>
      </w:r>
    </w:p>
    <w:p w:rsidR="00553CF5" w:rsidRPr="00227478" w:rsidRDefault="00364B25" w:rsidP="00977A55">
      <w:pPr>
        <w:pStyle w:val="Prrafodelista"/>
        <w:numPr>
          <w:ilvl w:val="0"/>
          <w:numId w:val="26"/>
        </w:numPr>
        <w:spacing w:after="200"/>
        <w:jc w:val="both"/>
        <w:rPr>
          <w:b/>
          <w:color w:val="002060"/>
        </w:rPr>
      </w:pPr>
      <w:r>
        <w:rPr>
          <w:b/>
          <w:color w:val="002060"/>
        </w:rPr>
        <w:t>Sobre el/la jurista</w:t>
      </w:r>
      <w:r w:rsidR="00553CF5" w:rsidRPr="00227478">
        <w:rPr>
          <w:b/>
          <w:color w:val="002060"/>
        </w:rPr>
        <w:t>:</w:t>
      </w:r>
    </w:p>
    <w:p w:rsidR="0077382C" w:rsidRPr="00227478" w:rsidRDefault="00553CF5" w:rsidP="00977A55">
      <w:pPr>
        <w:spacing w:after="200"/>
        <w:jc w:val="both"/>
        <w:rPr>
          <w:color w:val="002060"/>
        </w:rPr>
      </w:pPr>
      <w:r w:rsidRPr="00227478">
        <w:rPr>
          <w:color w:val="002060"/>
        </w:rPr>
        <w:t>Habitualment nec</w:t>
      </w:r>
      <w:r w:rsidR="00977A55" w:rsidRPr="00227478">
        <w:rPr>
          <w:color w:val="002060"/>
        </w:rPr>
        <w:t>e</w:t>
      </w:r>
      <w:r w:rsidRPr="00227478">
        <w:rPr>
          <w:color w:val="002060"/>
        </w:rPr>
        <w:t>ssiten de l’advocat/</w:t>
      </w:r>
      <w:proofErr w:type="spellStart"/>
      <w:r w:rsidRPr="00227478">
        <w:rPr>
          <w:color w:val="002060"/>
        </w:rPr>
        <w:t>ada</w:t>
      </w:r>
      <w:proofErr w:type="spellEnd"/>
      <w:r w:rsidRPr="00227478">
        <w:rPr>
          <w:color w:val="002060"/>
        </w:rPr>
        <w:t xml:space="preserve"> la </w:t>
      </w:r>
      <w:r w:rsidR="0077382C" w:rsidRPr="00227478">
        <w:rPr>
          <w:color w:val="002060"/>
        </w:rPr>
        <w:t xml:space="preserve">validació de la dona com a víctima de </w:t>
      </w:r>
      <w:r w:rsidRPr="00227478">
        <w:rPr>
          <w:color w:val="002060"/>
        </w:rPr>
        <w:t>violència,</w:t>
      </w:r>
      <w:r w:rsidR="0077382C" w:rsidRPr="00227478">
        <w:rPr>
          <w:color w:val="002060"/>
        </w:rPr>
        <w:t xml:space="preserve"> </w:t>
      </w:r>
      <w:r w:rsidR="0077382C" w:rsidRPr="00227478">
        <w:rPr>
          <w:b/>
          <w:color w:val="002060"/>
        </w:rPr>
        <w:t>més enllà de l’episodi concret</w:t>
      </w:r>
      <w:r w:rsidR="0077382C" w:rsidRPr="00227478">
        <w:rPr>
          <w:color w:val="002060"/>
        </w:rPr>
        <w:t xml:space="preserve"> que s’estigui jutjant en aquesta ocasió. </w:t>
      </w:r>
      <w:r w:rsidRPr="00227478">
        <w:rPr>
          <w:color w:val="002060"/>
        </w:rPr>
        <w:t xml:space="preserve"> Per a elles l</w:t>
      </w:r>
      <w:r w:rsidR="0077382C" w:rsidRPr="00227478">
        <w:rPr>
          <w:color w:val="002060"/>
        </w:rPr>
        <w:t xml:space="preserve">’èxit judicial està associat al reconeixement de la “veritat” o la raó moral versus la pèrdua de la causa associada a la condició de “mentidera” global. La dona espera que </w:t>
      </w:r>
      <w:r w:rsidR="0077382C" w:rsidRPr="00227478">
        <w:rPr>
          <w:b/>
          <w:color w:val="002060"/>
        </w:rPr>
        <w:t xml:space="preserve">la professional la cregui i </w:t>
      </w:r>
      <w:proofErr w:type="spellStart"/>
      <w:r w:rsidR="0077382C" w:rsidRPr="00227478">
        <w:rPr>
          <w:b/>
          <w:color w:val="002060"/>
        </w:rPr>
        <w:t>empatitzi</w:t>
      </w:r>
      <w:proofErr w:type="spellEnd"/>
      <w:r w:rsidR="0077382C" w:rsidRPr="00227478">
        <w:rPr>
          <w:b/>
          <w:color w:val="002060"/>
        </w:rPr>
        <w:t xml:space="preserve"> amb ella més enllà de la causa concreta</w:t>
      </w:r>
      <w:r w:rsidR="0077382C" w:rsidRPr="00227478">
        <w:rPr>
          <w:color w:val="002060"/>
        </w:rPr>
        <w:t>.</w:t>
      </w:r>
    </w:p>
    <w:p w:rsidR="00227478" w:rsidRPr="00227478" w:rsidRDefault="00697E5B" w:rsidP="00227478">
      <w:pPr>
        <w:jc w:val="both"/>
        <w:rPr>
          <w:sz w:val="24"/>
          <w:szCs w:val="24"/>
          <w:highlight w:val="yellow"/>
        </w:rPr>
      </w:pPr>
      <w:r>
        <w:rPr>
          <w:noProof/>
          <w:sz w:val="24"/>
          <w:szCs w:val="24"/>
          <w:lang w:val="es-ES" w:eastAsia="es-ES"/>
        </w:rPr>
        <mc:AlternateContent>
          <mc:Choice Requires="wps">
            <w:drawing>
              <wp:anchor distT="0" distB="0" distL="114300" distR="114300" simplePos="0" relativeHeight="251692544" behindDoc="1" locked="0" layoutInCell="1" allowOverlap="1">
                <wp:simplePos x="0" y="0"/>
                <wp:positionH relativeFrom="column">
                  <wp:posOffset>-90805</wp:posOffset>
                </wp:positionH>
                <wp:positionV relativeFrom="paragraph">
                  <wp:posOffset>213360</wp:posOffset>
                </wp:positionV>
                <wp:extent cx="6105525" cy="1114425"/>
                <wp:effectExtent l="13970" t="13335" r="14605" b="34290"/>
                <wp:wrapNone/>
                <wp:docPr id="37" name="3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5525" cy="1114425"/>
                        </a:xfrm>
                        <a:prstGeom prst="roundRect">
                          <a:avLst>
                            <a:gd name="adj" fmla="val 16667"/>
                          </a:avLst>
                        </a:prstGeom>
                        <a:gradFill rotWithShape="1">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3 Rectángulo redondeado" o:spid="_x0000_s1026" style="position:absolute;margin-left:-7.15pt;margin-top:16.8pt;width:480.75pt;height:87.7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" fillcolor="#bdb5b5 [1944]" strokecolor="#bdb5b5 [1944]" strokeweight="1pt">
                <v:fill color2="#e9e6e6 [664]" rotate="t" angle="135" focus="50%" type="gradient"/>
                <v:shadow on="t" color="#484141 [1608]" opacity=".5" offset="1pt"/>
              </v:roundrect>
            </w:pict>
          </mc:Fallback>
        </mc:AlternateContent>
      </w:r>
    </w:p>
    <w:p w:rsidR="00227478" w:rsidRDefault="00227478" w:rsidP="00227478">
      <w:pPr>
        <w:jc w:val="both"/>
        <w:rPr>
          <w:b/>
          <w:sz w:val="24"/>
          <w:szCs w:val="24"/>
        </w:rPr>
      </w:pPr>
      <w:r w:rsidRPr="006A7FBF">
        <w:rPr>
          <w:b/>
          <w:sz w:val="24"/>
          <w:szCs w:val="24"/>
        </w:rPr>
        <w:t>Per tal de poder adequar les expectatives de les dones a la funció de l’advocat/</w:t>
      </w:r>
      <w:proofErr w:type="spellStart"/>
      <w:r w:rsidRPr="006A7FBF">
        <w:rPr>
          <w:b/>
          <w:sz w:val="24"/>
          <w:szCs w:val="24"/>
        </w:rPr>
        <w:t>ada</w:t>
      </w:r>
      <w:proofErr w:type="spellEnd"/>
      <w:r w:rsidRPr="006A7FBF">
        <w:rPr>
          <w:b/>
          <w:sz w:val="24"/>
          <w:szCs w:val="24"/>
        </w:rPr>
        <w:t xml:space="preserve"> és important ser clara i concisa amb els horaris d’atenció, aproximació de la</w:t>
      </w:r>
      <w:r w:rsidR="006A7FBF" w:rsidRPr="006A7FBF">
        <w:rPr>
          <w:b/>
          <w:sz w:val="24"/>
          <w:szCs w:val="24"/>
        </w:rPr>
        <w:t xml:space="preserve"> </w:t>
      </w:r>
      <w:r w:rsidRPr="006A7FBF">
        <w:rPr>
          <w:b/>
          <w:sz w:val="24"/>
          <w:szCs w:val="24"/>
        </w:rPr>
        <w:t xml:space="preserve">temporalitat dels </w:t>
      </w:r>
      <w:r w:rsidR="006A7FBF" w:rsidRPr="006A7FBF">
        <w:rPr>
          <w:b/>
          <w:sz w:val="24"/>
          <w:szCs w:val="24"/>
        </w:rPr>
        <w:t>processos</w:t>
      </w:r>
      <w:r w:rsidRPr="006A7FBF">
        <w:rPr>
          <w:b/>
          <w:sz w:val="24"/>
          <w:szCs w:val="24"/>
        </w:rPr>
        <w:t>, la confia</w:t>
      </w:r>
      <w:r w:rsidR="00F8001B">
        <w:rPr>
          <w:b/>
          <w:sz w:val="24"/>
          <w:szCs w:val="24"/>
        </w:rPr>
        <w:t>nça en que tot el que es faci se li comunicarà a ella,  no és una relació d’amistat sinó</w:t>
      </w:r>
      <w:r w:rsidRPr="006A7FBF">
        <w:rPr>
          <w:b/>
          <w:sz w:val="24"/>
          <w:szCs w:val="24"/>
        </w:rPr>
        <w:t xml:space="preserve"> </w:t>
      </w:r>
      <w:r w:rsidR="006A7FBF" w:rsidRPr="006A7FBF">
        <w:rPr>
          <w:b/>
          <w:sz w:val="24"/>
          <w:szCs w:val="24"/>
        </w:rPr>
        <w:t>professional</w:t>
      </w:r>
      <w:r w:rsidRPr="006A7FBF">
        <w:rPr>
          <w:b/>
          <w:sz w:val="24"/>
          <w:szCs w:val="24"/>
        </w:rPr>
        <w:t xml:space="preserve">, tot i que això no implica </w:t>
      </w:r>
      <w:r w:rsidR="00F8001B">
        <w:rPr>
          <w:b/>
          <w:sz w:val="24"/>
          <w:szCs w:val="24"/>
        </w:rPr>
        <w:t xml:space="preserve"> </w:t>
      </w:r>
      <w:r w:rsidR="00F8001B" w:rsidRPr="00364B25">
        <w:rPr>
          <w:b/>
          <w:sz w:val="24"/>
          <w:szCs w:val="24"/>
        </w:rPr>
        <w:t>no</w:t>
      </w:r>
      <w:r w:rsidR="00F8001B">
        <w:rPr>
          <w:b/>
          <w:sz w:val="24"/>
          <w:szCs w:val="24"/>
        </w:rPr>
        <w:t xml:space="preserve"> </w:t>
      </w:r>
      <w:proofErr w:type="spellStart"/>
      <w:r w:rsidRPr="006A7FBF">
        <w:rPr>
          <w:b/>
          <w:sz w:val="24"/>
          <w:szCs w:val="24"/>
        </w:rPr>
        <w:t>empatitzar</w:t>
      </w:r>
      <w:proofErr w:type="spellEnd"/>
      <w:r w:rsidRPr="006A7FBF">
        <w:rPr>
          <w:b/>
          <w:sz w:val="24"/>
          <w:szCs w:val="24"/>
        </w:rPr>
        <w:t xml:space="preserve"> amb ella.</w:t>
      </w:r>
    </w:p>
    <w:p w:rsidR="00946975" w:rsidRDefault="00946975" w:rsidP="00227478">
      <w:pPr>
        <w:jc w:val="both"/>
        <w:rPr>
          <w:b/>
          <w:sz w:val="24"/>
          <w:szCs w:val="24"/>
        </w:rPr>
      </w:pPr>
    </w:p>
    <w:p w:rsidR="00227478" w:rsidRPr="00227478" w:rsidRDefault="00227478" w:rsidP="00977A55">
      <w:pPr>
        <w:pStyle w:val="Prrafodelista"/>
        <w:ind w:left="1776"/>
        <w:jc w:val="both"/>
        <w:rPr>
          <w:sz w:val="24"/>
          <w:szCs w:val="24"/>
          <w:highlight w:val="yellow"/>
        </w:rPr>
      </w:pPr>
    </w:p>
    <w:p w:rsidR="00905005" w:rsidRPr="00227478" w:rsidRDefault="00905005" w:rsidP="00C27758">
      <w:pPr>
        <w:pStyle w:val="Prrafodelista"/>
        <w:numPr>
          <w:ilvl w:val="0"/>
          <w:numId w:val="26"/>
        </w:numPr>
        <w:spacing w:after="200"/>
        <w:jc w:val="both"/>
        <w:rPr>
          <w:b/>
          <w:color w:val="002060"/>
        </w:rPr>
      </w:pPr>
      <w:r w:rsidRPr="00227478">
        <w:rPr>
          <w:b/>
          <w:color w:val="002060"/>
        </w:rPr>
        <w:lastRenderedPageBreak/>
        <w:t>Generals del sistema judicial representat en la figura del/de la jutgessa:</w:t>
      </w:r>
    </w:p>
    <w:p w:rsidR="0077382C" w:rsidRPr="00227478" w:rsidRDefault="0077382C" w:rsidP="00977A55">
      <w:pPr>
        <w:pStyle w:val="Prrafodelista"/>
        <w:ind w:left="1776"/>
        <w:jc w:val="both"/>
        <w:rPr>
          <w:sz w:val="24"/>
          <w:szCs w:val="24"/>
        </w:rPr>
      </w:pPr>
    </w:p>
    <w:p w:rsidR="0077382C" w:rsidRDefault="009071B3" w:rsidP="00977A55">
      <w:pPr>
        <w:spacing w:after="200"/>
        <w:jc w:val="both"/>
        <w:rPr>
          <w:color w:val="002060"/>
        </w:rPr>
      </w:pPr>
      <w:r w:rsidRPr="00227478">
        <w:rPr>
          <w:color w:val="002060"/>
        </w:rPr>
        <w:t>L</w:t>
      </w:r>
      <w:r w:rsidR="0077382C" w:rsidRPr="00227478">
        <w:rPr>
          <w:color w:val="002060"/>
        </w:rPr>
        <w:t xml:space="preserve">a dona espera una </w:t>
      </w:r>
      <w:r w:rsidR="00227478" w:rsidRPr="00227478">
        <w:rPr>
          <w:color w:val="002060"/>
        </w:rPr>
        <w:t>justícia</w:t>
      </w:r>
      <w:r w:rsidR="0077382C" w:rsidRPr="00227478">
        <w:rPr>
          <w:color w:val="002060"/>
        </w:rPr>
        <w:t xml:space="preserve"> que li aporti un reconeixement moral de la seva condició de víctima</w:t>
      </w:r>
      <w:r w:rsidRPr="00227478">
        <w:rPr>
          <w:color w:val="002060"/>
        </w:rPr>
        <w:t xml:space="preserve"> i veuen el els i les jutgesses la figura que disposa del major poder social i factible per </w:t>
      </w:r>
      <w:r w:rsidR="00227478" w:rsidRPr="00227478">
        <w:rPr>
          <w:color w:val="002060"/>
        </w:rPr>
        <w:t>atorgar</w:t>
      </w:r>
      <w:r w:rsidRPr="00227478">
        <w:rPr>
          <w:color w:val="002060"/>
        </w:rPr>
        <w:t xml:space="preserve"> aquesta condició</w:t>
      </w:r>
      <w:r w:rsidR="0077382C" w:rsidRPr="00227478">
        <w:rPr>
          <w:color w:val="002060"/>
        </w:rPr>
        <w:t>. Això està associat al resultat judicial malgrat només es jutgi un episodi concret.</w:t>
      </w:r>
    </w:p>
    <w:p w:rsidR="00C27758" w:rsidRDefault="00C27758" w:rsidP="00977A55">
      <w:pPr>
        <w:spacing w:after="200"/>
        <w:jc w:val="both"/>
        <w:rPr>
          <w:color w:val="002060"/>
        </w:rPr>
      </w:pPr>
    </w:p>
    <w:p w:rsidR="00C27758" w:rsidRPr="00227478" w:rsidRDefault="00C27758" w:rsidP="00977A55">
      <w:pPr>
        <w:spacing w:after="200"/>
        <w:jc w:val="both"/>
        <w:rPr>
          <w:color w:val="002060"/>
        </w:rPr>
      </w:pPr>
    </w:p>
    <w:p w:rsidR="0077382C" w:rsidRPr="00227478" w:rsidRDefault="009071B3" w:rsidP="00977A55">
      <w:pPr>
        <w:jc w:val="both"/>
        <w:rPr>
          <w:color w:val="002060"/>
        </w:rPr>
      </w:pPr>
      <w:r w:rsidRPr="00227478">
        <w:rPr>
          <w:color w:val="002060"/>
        </w:rPr>
        <w:t xml:space="preserve">Normalment elles no són conscients de les </w:t>
      </w:r>
      <w:r w:rsidR="00227478" w:rsidRPr="00227478">
        <w:rPr>
          <w:color w:val="002060"/>
        </w:rPr>
        <w:t>dificultats</w:t>
      </w:r>
      <w:r w:rsidRPr="00227478">
        <w:rPr>
          <w:color w:val="002060"/>
        </w:rPr>
        <w:t xml:space="preserve"> i limitacions del sistema judicial:</w:t>
      </w:r>
    </w:p>
    <w:p w:rsidR="0077382C" w:rsidRPr="00227478" w:rsidRDefault="0077382C" w:rsidP="00977A55">
      <w:pPr>
        <w:pStyle w:val="Prrafodelista"/>
        <w:ind w:left="1776"/>
        <w:jc w:val="both"/>
        <w:rPr>
          <w:color w:val="002060"/>
        </w:rPr>
      </w:pPr>
      <w:r w:rsidRPr="00227478">
        <w:rPr>
          <w:color w:val="002060"/>
        </w:rPr>
        <w:t xml:space="preserve">- limitació del rol del jutge/essa (no pot </w:t>
      </w:r>
      <w:proofErr w:type="spellStart"/>
      <w:r w:rsidRPr="00227478">
        <w:rPr>
          <w:color w:val="002060"/>
        </w:rPr>
        <w:t>empatitzar</w:t>
      </w:r>
      <w:proofErr w:type="spellEnd"/>
      <w:r w:rsidRPr="00227478">
        <w:rPr>
          <w:color w:val="002060"/>
        </w:rPr>
        <w:t>)</w:t>
      </w:r>
    </w:p>
    <w:p w:rsidR="0077382C" w:rsidRPr="00227478" w:rsidRDefault="0077382C" w:rsidP="00977A55">
      <w:pPr>
        <w:pStyle w:val="Prrafodelista"/>
        <w:ind w:left="1776"/>
        <w:jc w:val="both"/>
        <w:rPr>
          <w:sz w:val="24"/>
          <w:szCs w:val="24"/>
        </w:rPr>
      </w:pPr>
      <w:r w:rsidRPr="00227478">
        <w:rPr>
          <w:color w:val="002060"/>
        </w:rPr>
        <w:t xml:space="preserve">-rigidesa del sistema </w:t>
      </w:r>
      <w:r w:rsidR="00364B25">
        <w:rPr>
          <w:color w:val="002060"/>
        </w:rPr>
        <w:t>(</w:t>
      </w:r>
      <w:r w:rsidR="00227478" w:rsidRPr="00227478">
        <w:rPr>
          <w:color w:val="002060"/>
        </w:rPr>
        <w:t>metàfora</w:t>
      </w:r>
      <w:r w:rsidRPr="00227478">
        <w:rPr>
          <w:color w:val="002060"/>
        </w:rPr>
        <w:t xml:space="preserve"> de les eines). </w:t>
      </w:r>
    </w:p>
    <w:p w:rsidR="009071B3" w:rsidRPr="00227478" w:rsidRDefault="009071B3" w:rsidP="00977A55">
      <w:pPr>
        <w:spacing w:after="200"/>
        <w:jc w:val="both"/>
        <w:rPr>
          <w:i/>
          <w:color w:val="002060"/>
        </w:rPr>
      </w:pPr>
      <w:r w:rsidRPr="00227478">
        <w:rPr>
          <w:i/>
          <w:color w:val="002060"/>
        </w:rPr>
        <w:t>“ Posant denuncia ja em posaran mampara al judici, o a ell no el veuré al judici, ...”</w:t>
      </w:r>
    </w:p>
    <w:p w:rsidR="009071B3" w:rsidRPr="00227478" w:rsidRDefault="009071B3" w:rsidP="00977A55">
      <w:pPr>
        <w:spacing w:after="200"/>
        <w:jc w:val="both"/>
        <w:rPr>
          <w:i/>
          <w:color w:val="002060"/>
        </w:rPr>
      </w:pPr>
      <w:r w:rsidRPr="00227478">
        <w:rPr>
          <w:i/>
          <w:color w:val="002060"/>
        </w:rPr>
        <w:t>“ El/la jutge tenen/ representen el poder real, si ell/a dictaminen una sentència al meu ex, no li quedarà més remei que fer-li cas i ho farà. Tant en coses molt importants com en la quotidianitat, activitats extraescolars dels nens i nenes, alimentació equilibrada...”</w:t>
      </w:r>
    </w:p>
    <w:p w:rsidR="009071B3" w:rsidRPr="00227478" w:rsidRDefault="009071B3" w:rsidP="00977A55">
      <w:pPr>
        <w:spacing w:after="200"/>
        <w:jc w:val="both"/>
        <w:rPr>
          <w:i/>
          <w:color w:val="002060"/>
        </w:rPr>
      </w:pPr>
      <w:r w:rsidRPr="00227478">
        <w:rPr>
          <w:i/>
          <w:color w:val="002060"/>
        </w:rPr>
        <w:t>“El/la jutgessa li dirà amb ell que és un mentider i que no es just el que m’ha fet...”</w:t>
      </w:r>
    </w:p>
    <w:p w:rsidR="009071B3" w:rsidRDefault="009071B3" w:rsidP="00977A55">
      <w:pPr>
        <w:spacing w:after="200"/>
        <w:jc w:val="both"/>
        <w:rPr>
          <w:i/>
          <w:color w:val="002060"/>
        </w:rPr>
      </w:pPr>
      <w:r w:rsidRPr="00227478">
        <w:rPr>
          <w:color w:val="002060"/>
        </w:rPr>
        <w:t>Concepte de justícia moral</w:t>
      </w:r>
      <w:r w:rsidRPr="00227478">
        <w:rPr>
          <w:i/>
          <w:color w:val="002060"/>
        </w:rPr>
        <w:t xml:space="preserve">. “Els i les jutgesses són justos, això es tradueix en que veuran el meu patiment i amb ells no els hi deixaran veure als meus fills/es ja  que m’ha fet mal a mi i això repercuteix en els meus/meves fills/es...” </w:t>
      </w:r>
    </w:p>
    <w:p w:rsidR="00C27758" w:rsidRDefault="00C27758" w:rsidP="00977A55">
      <w:pPr>
        <w:spacing w:after="200"/>
        <w:jc w:val="both"/>
        <w:rPr>
          <w:i/>
          <w:color w:val="002060"/>
        </w:rPr>
      </w:pPr>
    </w:p>
    <w:p w:rsidR="00C27758" w:rsidRPr="00227478" w:rsidRDefault="00C27758" w:rsidP="00977A55">
      <w:pPr>
        <w:spacing w:after="200"/>
        <w:jc w:val="both"/>
        <w:rPr>
          <w:i/>
          <w:color w:val="002060"/>
        </w:rPr>
      </w:pPr>
      <w:r>
        <w:rPr>
          <w:noProof/>
          <w:sz w:val="24"/>
          <w:szCs w:val="24"/>
          <w:lang w:val="es-ES" w:eastAsia="es-ES"/>
        </w:rPr>
        <mc:AlternateContent>
          <mc:Choice Requires="wps">
            <w:drawing>
              <wp:anchor distT="0" distB="0" distL="114300" distR="114300" simplePos="0" relativeHeight="251689472" behindDoc="1" locked="0" layoutInCell="1" allowOverlap="1" wp14:anchorId="4F37D9FC" wp14:editId="2CB27370">
                <wp:simplePos x="0" y="0"/>
                <wp:positionH relativeFrom="column">
                  <wp:posOffset>-191770</wp:posOffset>
                </wp:positionH>
                <wp:positionV relativeFrom="paragraph">
                  <wp:posOffset>161925</wp:posOffset>
                </wp:positionV>
                <wp:extent cx="6048375" cy="990600"/>
                <wp:effectExtent l="0" t="0" r="47625" b="57150"/>
                <wp:wrapNone/>
                <wp:docPr id="35" name="3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990600"/>
                        </a:xfrm>
                        <a:prstGeom prst="roundRect">
                          <a:avLst>
                            <a:gd name="adj" fmla="val 16667"/>
                          </a:avLst>
                        </a:prstGeom>
                        <a:gradFill rotWithShape="1">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30 Rectángulo redondeado" o:spid="_x0000_s1026" style="position:absolute;margin-left:-15.1pt;margin-top:12.75pt;width:476.25pt;height:78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" fillcolor="#bdb5b5 [1944]" strokecolor="#bdb5b5 [1944]" strokeweight="1pt">
                <v:fill color2="#e9e6e6 [664]" rotate="t" angle="135" focus="50%" type="gradient"/>
                <v:shadow on="t" color="#484141 [1608]" opacity=".5" offset="1pt"/>
              </v:roundrect>
            </w:pict>
          </mc:Fallback>
        </mc:AlternateContent>
      </w:r>
    </w:p>
    <w:p w:rsidR="0077382C" w:rsidRPr="00227478" w:rsidRDefault="009071B3" w:rsidP="00977A55">
      <w:pPr>
        <w:jc w:val="both"/>
        <w:rPr>
          <w:b/>
          <w:sz w:val="24"/>
          <w:szCs w:val="24"/>
        </w:rPr>
      </w:pPr>
      <w:r w:rsidRPr="00227478">
        <w:rPr>
          <w:b/>
          <w:sz w:val="24"/>
          <w:szCs w:val="24"/>
        </w:rPr>
        <w:t>Una eina que pot facilitar el trencament amb aquestes expect</w:t>
      </w:r>
      <w:r w:rsidR="00946975">
        <w:rPr>
          <w:b/>
          <w:sz w:val="24"/>
          <w:szCs w:val="24"/>
        </w:rPr>
        <w:t>atives de les dones és explicar</w:t>
      </w:r>
      <w:r w:rsidRPr="00227478">
        <w:rPr>
          <w:b/>
          <w:sz w:val="24"/>
          <w:szCs w:val="24"/>
        </w:rPr>
        <w:t xml:space="preserve"> les limitacions del rol del jutge/jutgessa, explicant que per tal que siguin objectius no poden </w:t>
      </w:r>
      <w:proofErr w:type="spellStart"/>
      <w:r w:rsidRPr="00227478">
        <w:rPr>
          <w:b/>
          <w:sz w:val="24"/>
          <w:szCs w:val="24"/>
        </w:rPr>
        <w:t>empatitzar</w:t>
      </w:r>
      <w:proofErr w:type="spellEnd"/>
      <w:r w:rsidRPr="00227478">
        <w:rPr>
          <w:b/>
          <w:sz w:val="24"/>
          <w:szCs w:val="24"/>
        </w:rPr>
        <w:t xml:space="preserve"> ni amb els imputats ni amb les víctimes. </w:t>
      </w:r>
    </w:p>
    <w:p w:rsidR="00227478" w:rsidRPr="00227478" w:rsidRDefault="00227478" w:rsidP="00977A55">
      <w:pPr>
        <w:jc w:val="both"/>
        <w:rPr>
          <w:b/>
          <w:sz w:val="24"/>
          <w:szCs w:val="24"/>
        </w:rPr>
      </w:pPr>
    </w:p>
    <w:p w:rsidR="00227478" w:rsidRPr="00227478" w:rsidRDefault="00697E5B" w:rsidP="00977A55">
      <w:pPr>
        <w:jc w:val="both"/>
        <w:rPr>
          <w:b/>
          <w:sz w:val="24"/>
          <w:szCs w:val="24"/>
        </w:rPr>
      </w:pPr>
      <w:r>
        <w:rPr>
          <w:b/>
          <w:noProof/>
          <w:sz w:val="24"/>
          <w:szCs w:val="24"/>
          <w:lang w:val="es-ES" w:eastAsia="es-ES"/>
        </w:rPr>
        <mc:AlternateContent>
          <mc:Choice Requires="wps">
            <w:drawing>
              <wp:anchor distT="0" distB="0" distL="114300" distR="114300" simplePos="0" relativeHeight="251690496" behindDoc="1" locked="0" layoutInCell="1" allowOverlap="1">
                <wp:simplePos x="0" y="0"/>
                <wp:positionH relativeFrom="column">
                  <wp:posOffset>-338455</wp:posOffset>
                </wp:positionH>
                <wp:positionV relativeFrom="paragraph">
                  <wp:posOffset>140970</wp:posOffset>
                </wp:positionV>
                <wp:extent cx="6210300" cy="2066925"/>
                <wp:effectExtent l="13970" t="7620" r="14605" b="30480"/>
                <wp:wrapNone/>
                <wp:docPr id="34" name="31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2066925"/>
                        </a:xfrm>
                        <a:prstGeom prst="roundRect">
                          <a:avLst>
                            <a:gd name="adj" fmla="val 16667"/>
                          </a:avLst>
                        </a:prstGeom>
                        <a:gradFill rotWithShape="1">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31 Rectángulo redondeado" o:spid="_x0000_s1026" style="position:absolute;margin-left:-26.65pt;margin-top:11.1pt;width:489pt;height:162.7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" fillcolor="#bdb5b5 [1944]" strokecolor="#bdb5b5 [1944]" strokeweight="1pt">
                <v:fill color2="#e9e6e6 [664]" rotate="t" angle="135" focus="50%" type="gradient"/>
                <v:shadow on="t" color="#484141 [1608]" opacity=".5" offset="1pt"/>
              </v:roundrect>
            </w:pict>
          </mc:Fallback>
        </mc:AlternateContent>
      </w:r>
    </w:p>
    <w:p w:rsidR="009071B3" w:rsidRPr="00227478" w:rsidRDefault="009071B3" w:rsidP="00977A55">
      <w:pPr>
        <w:jc w:val="both"/>
        <w:rPr>
          <w:b/>
          <w:sz w:val="24"/>
          <w:szCs w:val="24"/>
        </w:rPr>
      </w:pPr>
      <w:r w:rsidRPr="00227478">
        <w:rPr>
          <w:b/>
          <w:sz w:val="24"/>
          <w:szCs w:val="24"/>
        </w:rPr>
        <w:t xml:space="preserve">Utilitzar les metàfores facilita la comprensió de la situació. Una </w:t>
      </w:r>
      <w:r w:rsidR="00227478" w:rsidRPr="00227478">
        <w:rPr>
          <w:b/>
          <w:sz w:val="24"/>
          <w:szCs w:val="24"/>
        </w:rPr>
        <w:t>metàfora</w:t>
      </w:r>
      <w:r w:rsidRPr="00227478">
        <w:rPr>
          <w:b/>
          <w:sz w:val="24"/>
          <w:szCs w:val="24"/>
        </w:rPr>
        <w:t xml:space="preserve"> per parlar de la </w:t>
      </w:r>
      <w:r w:rsidR="00227478" w:rsidRPr="00227478">
        <w:rPr>
          <w:b/>
          <w:sz w:val="24"/>
          <w:szCs w:val="24"/>
        </w:rPr>
        <w:t>rigidesa</w:t>
      </w:r>
      <w:r w:rsidRPr="00227478">
        <w:rPr>
          <w:b/>
          <w:sz w:val="24"/>
          <w:szCs w:val="24"/>
        </w:rPr>
        <w:t xml:space="preserve"> del sistema judicial seria:</w:t>
      </w:r>
    </w:p>
    <w:p w:rsidR="009071B3" w:rsidRPr="00227478" w:rsidRDefault="009071B3" w:rsidP="00977A55">
      <w:pPr>
        <w:jc w:val="both"/>
        <w:rPr>
          <w:b/>
          <w:i/>
          <w:sz w:val="24"/>
          <w:szCs w:val="24"/>
        </w:rPr>
      </w:pPr>
      <w:r w:rsidRPr="00227478">
        <w:rPr>
          <w:b/>
          <w:i/>
          <w:sz w:val="24"/>
          <w:szCs w:val="24"/>
        </w:rPr>
        <w:t>“</w:t>
      </w:r>
      <w:r w:rsidR="00977A55" w:rsidRPr="00227478">
        <w:rPr>
          <w:b/>
          <w:i/>
          <w:sz w:val="24"/>
          <w:szCs w:val="24"/>
        </w:rPr>
        <w:t>I</w:t>
      </w:r>
      <w:r w:rsidRPr="00227478">
        <w:rPr>
          <w:b/>
          <w:i/>
          <w:sz w:val="24"/>
          <w:szCs w:val="24"/>
        </w:rPr>
        <w:t xml:space="preserve">maginat que el sistema judicial és com un taller de fusta, per </w:t>
      </w:r>
      <w:r w:rsidR="00227478" w:rsidRPr="00227478">
        <w:rPr>
          <w:b/>
          <w:i/>
          <w:sz w:val="24"/>
          <w:szCs w:val="24"/>
        </w:rPr>
        <w:t>treballar</w:t>
      </w:r>
      <w:r w:rsidRPr="00227478">
        <w:rPr>
          <w:b/>
          <w:i/>
          <w:sz w:val="24"/>
          <w:szCs w:val="24"/>
        </w:rPr>
        <w:t xml:space="preserve"> amb la fusta necessites unes eines concretes, per</w:t>
      </w:r>
      <w:r w:rsidR="0074708B" w:rsidRPr="00227478">
        <w:rPr>
          <w:b/>
          <w:i/>
          <w:sz w:val="24"/>
          <w:szCs w:val="24"/>
        </w:rPr>
        <w:t xml:space="preserve">ò si </w:t>
      </w:r>
      <w:r w:rsidR="00227478" w:rsidRPr="00227478">
        <w:rPr>
          <w:b/>
          <w:i/>
          <w:sz w:val="24"/>
          <w:szCs w:val="24"/>
        </w:rPr>
        <w:t>volguessis</w:t>
      </w:r>
      <w:r w:rsidRPr="00227478">
        <w:rPr>
          <w:b/>
          <w:i/>
          <w:sz w:val="24"/>
          <w:szCs w:val="24"/>
        </w:rPr>
        <w:t xml:space="preserve"> arreglar un cotxe no podries </w:t>
      </w:r>
      <w:r w:rsidR="00227478" w:rsidRPr="00227478">
        <w:rPr>
          <w:b/>
          <w:i/>
          <w:sz w:val="24"/>
          <w:szCs w:val="24"/>
        </w:rPr>
        <w:t>utilitzar</w:t>
      </w:r>
      <w:r w:rsidRPr="00227478">
        <w:rPr>
          <w:b/>
          <w:i/>
          <w:sz w:val="24"/>
          <w:szCs w:val="24"/>
        </w:rPr>
        <w:t xml:space="preserve"> les mateixes eines</w:t>
      </w:r>
      <w:r w:rsidR="00497EAB">
        <w:rPr>
          <w:b/>
          <w:i/>
          <w:sz w:val="24"/>
          <w:szCs w:val="24"/>
        </w:rPr>
        <w:t xml:space="preserve"> perquè</w:t>
      </w:r>
      <w:r w:rsidR="0074708B" w:rsidRPr="00227478">
        <w:rPr>
          <w:b/>
          <w:i/>
          <w:sz w:val="24"/>
          <w:szCs w:val="24"/>
        </w:rPr>
        <w:t xml:space="preserve"> no </w:t>
      </w:r>
      <w:r w:rsidR="00977A55" w:rsidRPr="00227478">
        <w:rPr>
          <w:b/>
          <w:i/>
          <w:sz w:val="24"/>
          <w:szCs w:val="24"/>
        </w:rPr>
        <w:t xml:space="preserve">encaixarien ni funcionarien…” la </w:t>
      </w:r>
      <w:r w:rsidR="00227478" w:rsidRPr="00227478">
        <w:rPr>
          <w:b/>
          <w:i/>
          <w:sz w:val="24"/>
          <w:szCs w:val="24"/>
        </w:rPr>
        <w:t>justícia</w:t>
      </w:r>
      <w:r w:rsidR="00977A55" w:rsidRPr="00227478">
        <w:rPr>
          <w:b/>
          <w:i/>
          <w:sz w:val="24"/>
          <w:szCs w:val="24"/>
        </w:rPr>
        <w:t xml:space="preserve"> és com el taller de fusta, té unes eines concretes, lleis, procediments… que serveixen per resoldre alguns temes més concrets i s’utilitzen d’una manera determinada, aquestes eines no serveixen per resoldre altres tipus de qüestions com és la </w:t>
      </w:r>
      <w:r w:rsidR="00227478" w:rsidRPr="00227478">
        <w:rPr>
          <w:b/>
          <w:i/>
          <w:sz w:val="24"/>
          <w:szCs w:val="24"/>
        </w:rPr>
        <w:t>justícia</w:t>
      </w:r>
      <w:r w:rsidR="00977A55" w:rsidRPr="00227478">
        <w:rPr>
          <w:b/>
          <w:i/>
          <w:sz w:val="24"/>
          <w:szCs w:val="24"/>
        </w:rPr>
        <w:t xml:space="preserve"> moral”</w:t>
      </w:r>
    </w:p>
    <w:p w:rsidR="00C27758" w:rsidRDefault="00C27758">
      <w:pPr>
        <w:spacing w:after="0" w:line="240" w:lineRule="auto"/>
        <w:rPr>
          <w:sz w:val="24"/>
          <w:szCs w:val="24"/>
        </w:rPr>
      </w:pPr>
      <w:r>
        <w:rPr>
          <w:sz w:val="24"/>
          <w:szCs w:val="24"/>
        </w:rPr>
        <w:br w:type="page"/>
      </w:r>
    </w:p>
    <w:p w:rsidR="00227478" w:rsidRPr="00A3021D" w:rsidRDefault="006A7FBF" w:rsidP="00A3021D">
      <w:pPr>
        <w:pStyle w:val="Prrafodelista"/>
        <w:numPr>
          <w:ilvl w:val="0"/>
          <w:numId w:val="28"/>
        </w:numPr>
        <w:spacing w:after="200"/>
        <w:jc w:val="both"/>
        <w:rPr>
          <w:b/>
          <w:color w:val="002060"/>
        </w:rPr>
      </w:pPr>
      <w:r>
        <w:rPr>
          <w:b/>
          <w:color w:val="002060"/>
        </w:rPr>
        <w:t>Primeres aproximacions/c</w:t>
      </w:r>
      <w:r w:rsidR="00227478" w:rsidRPr="00A3021D">
        <w:rPr>
          <w:b/>
          <w:color w:val="002060"/>
        </w:rPr>
        <w:t xml:space="preserve">oncrecions en el </w:t>
      </w:r>
      <w:r w:rsidR="00A3021D" w:rsidRPr="00A3021D">
        <w:rPr>
          <w:b/>
          <w:color w:val="002060"/>
        </w:rPr>
        <w:t>procés</w:t>
      </w:r>
      <w:r w:rsidR="00227478" w:rsidRPr="00A3021D">
        <w:rPr>
          <w:b/>
          <w:color w:val="002060"/>
        </w:rPr>
        <w:t xml:space="preserve"> de comunicació </w:t>
      </w:r>
    </w:p>
    <w:p w:rsidR="00A709E8" w:rsidRPr="00A709E8" w:rsidRDefault="00A709E8" w:rsidP="00A709E8">
      <w:pPr>
        <w:spacing w:after="200"/>
        <w:ind w:left="360"/>
        <w:jc w:val="both"/>
        <w:rPr>
          <w:b/>
          <w:color w:val="002060"/>
        </w:rPr>
      </w:pPr>
      <w:r w:rsidRPr="00A709E8">
        <w:rPr>
          <w:b/>
          <w:color w:val="002060"/>
        </w:rPr>
        <w:t xml:space="preserve">2.1. El llenguatge verbal </w:t>
      </w:r>
    </w:p>
    <w:p w:rsidR="00A3021D" w:rsidRDefault="00A3021D" w:rsidP="00A3021D">
      <w:pPr>
        <w:spacing w:after="200"/>
        <w:jc w:val="both"/>
        <w:rPr>
          <w:color w:val="002060"/>
        </w:rPr>
      </w:pPr>
      <w:r>
        <w:rPr>
          <w:color w:val="002060"/>
        </w:rPr>
        <w:t xml:space="preserve">Fins ara </w:t>
      </w:r>
      <w:r w:rsidR="00B23BBC">
        <w:rPr>
          <w:color w:val="002060"/>
        </w:rPr>
        <w:t>h</w:t>
      </w:r>
      <w:r>
        <w:rPr>
          <w:color w:val="002060"/>
        </w:rPr>
        <w:t>em vist que per tal de poder establir una coordinació eficaç amb la víctima hem de partir dels coneixements inicials que té del tema, de les expectatives que té sobre l’àmbit judicial concretant en els i les jutgesses i l’advocat/</w:t>
      </w:r>
      <w:proofErr w:type="spellStart"/>
      <w:r>
        <w:rPr>
          <w:color w:val="002060"/>
        </w:rPr>
        <w:t>ada</w:t>
      </w:r>
      <w:proofErr w:type="spellEnd"/>
      <w:r w:rsidR="006A7FBF">
        <w:rPr>
          <w:color w:val="002060"/>
        </w:rPr>
        <w:t>...</w:t>
      </w:r>
    </w:p>
    <w:p w:rsidR="006A7FBF" w:rsidRDefault="006A7FBF" w:rsidP="00A3021D">
      <w:pPr>
        <w:spacing w:after="200"/>
        <w:jc w:val="both"/>
        <w:rPr>
          <w:color w:val="002060"/>
        </w:rPr>
      </w:pPr>
      <w:r>
        <w:rPr>
          <w:color w:val="002060"/>
        </w:rPr>
        <w:t>Però hi ha altres aspectes més pràctics de comunicació en els que ens centrarem en aquest punt.</w:t>
      </w:r>
    </w:p>
    <w:p w:rsidR="006A7FBF" w:rsidRDefault="006A7FBF" w:rsidP="006A7FBF">
      <w:pPr>
        <w:spacing w:after="200"/>
        <w:jc w:val="both"/>
        <w:rPr>
          <w:color w:val="002060"/>
        </w:rPr>
      </w:pPr>
      <w:r>
        <w:rPr>
          <w:color w:val="002060"/>
        </w:rPr>
        <w:lastRenderedPageBreak/>
        <w:t>Com hem dit amb anterioritat, é</w:t>
      </w:r>
      <w:r w:rsidRPr="006A7FBF">
        <w:rPr>
          <w:color w:val="002060"/>
        </w:rPr>
        <w:t xml:space="preserve">s imprescindible fer una </w:t>
      </w:r>
      <w:r w:rsidRPr="006A7FBF">
        <w:rPr>
          <w:b/>
          <w:color w:val="002060"/>
        </w:rPr>
        <w:t>escolta activa</w:t>
      </w:r>
      <w:r w:rsidRPr="006A7FBF">
        <w:rPr>
          <w:color w:val="002060"/>
        </w:rPr>
        <w:t xml:space="preserve">, </w:t>
      </w:r>
      <w:r w:rsidR="00B7123C">
        <w:rPr>
          <w:color w:val="002060"/>
        </w:rPr>
        <w:t xml:space="preserve">per tal de poder conèixer les seves expectatives, </w:t>
      </w:r>
      <w:r>
        <w:rPr>
          <w:color w:val="002060"/>
        </w:rPr>
        <w:t xml:space="preserve">una primera característica </w:t>
      </w:r>
      <w:r w:rsidR="00B7123C">
        <w:rPr>
          <w:color w:val="002060"/>
        </w:rPr>
        <w:t>de l’escolta activa</w:t>
      </w:r>
      <w:r>
        <w:rPr>
          <w:color w:val="002060"/>
        </w:rPr>
        <w:t xml:space="preserve"> és</w:t>
      </w:r>
      <w:r w:rsidR="00B7123C">
        <w:rPr>
          <w:color w:val="002060"/>
        </w:rPr>
        <w:t xml:space="preserve"> escoltar la demanda, desgranar</w:t>
      </w:r>
      <w:r w:rsidR="00497EAB">
        <w:rPr>
          <w:color w:val="002060"/>
        </w:rPr>
        <w:t xml:space="preserve"> què vol fer.</w:t>
      </w:r>
    </w:p>
    <w:p w:rsidR="00C27758" w:rsidRDefault="00C27758" w:rsidP="006A7FBF">
      <w:pPr>
        <w:spacing w:after="200"/>
        <w:jc w:val="both"/>
        <w:rPr>
          <w:color w:val="002060"/>
        </w:rPr>
      </w:pPr>
    </w:p>
    <w:p w:rsidR="006A7FBF" w:rsidRPr="006A7FBF" w:rsidRDefault="00364B25" w:rsidP="006A7FBF">
      <w:pPr>
        <w:spacing w:after="200"/>
        <w:jc w:val="both"/>
        <w:rPr>
          <w:b/>
          <w:i/>
          <w:color w:val="auto"/>
          <w:sz w:val="24"/>
          <w:szCs w:val="24"/>
        </w:rPr>
      </w:pPr>
      <w:r>
        <w:rPr>
          <w:noProof/>
          <w:color w:val="002060"/>
          <w:lang w:val="es-ES" w:eastAsia="es-ES"/>
        </w:rPr>
        <mc:AlternateContent>
          <mc:Choice Requires="wps">
            <w:drawing>
              <wp:anchor distT="0" distB="0" distL="114300" distR="114300" simplePos="0" relativeHeight="251693568" behindDoc="1" locked="0" layoutInCell="1" allowOverlap="1" wp14:anchorId="63F7A802" wp14:editId="2EF53E60">
                <wp:simplePos x="0" y="0"/>
                <wp:positionH relativeFrom="column">
                  <wp:posOffset>-106800</wp:posOffset>
                </wp:positionH>
                <wp:positionV relativeFrom="paragraph">
                  <wp:posOffset>-80921</wp:posOffset>
                </wp:positionV>
                <wp:extent cx="5924550" cy="362310"/>
                <wp:effectExtent l="0" t="0" r="38100" b="57150"/>
                <wp:wrapNone/>
                <wp:docPr id="33" name="34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62310"/>
                        </a:xfrm>
                        <a:prstGeom prst="roundRect">
                          <a:avLst>
                            <a:gd name="adj" fmla="val 16667"/>
                          </a:avLst>
                        </a:prstGeom>
                        <a:gradFill rotWithShape="1">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4 Rectángulo redondeado" o:spid="_x0000_s1026" style="position:absolute;margin-left:-8.4pt;margin-top:-6.35pt;width:466.5pt;height:28.5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" fillcolor="#bdb5b5 [1944]" strokecolor="#bdb5b5 [1944]" strokeweight="1pt">
                <v:fill color2="#e9e6e6 [664]" rotate="t" angle="135" focus="50%" type="gradient"/>
                <v:shadow on="t" color="#484141 [1608]" opacity=".5" offset="1pt"/>
              </v:roundrect>
            </w:pict>
          </mc:Fallback>
        </mc:AlternateContent>
      </w:r>
      <w:r>
        <w:rPr>
          <w:color w:val="auto"/>
        </w:rPr>
        <w:t>Algunes</w:t>
      </w:r>
      <w:r w:rsidR="006A7FBF" w:rsidRPr="006A7FBF">
        <w:rPr>
          <w:color w:val="auto"/>
        </w:rPr>
        <w:t xml:space="preserve"> de les preguntes que ajuden </w:t>
      </w:r>
      <w:r>
        <w:rPr>
          <w:color w:val="auto"/>
        </w:rPr>
        <w:t>són</w:t>
      </w:r>
      <w:r w:rsidR="006A7FBF" w:rsidRPr="006A7FBF">
        <w:rPr>
          <w:color w:val="auto"/>
        </w:rPr>
        <w:t xml:space="preserve">: </w:t>
      </w:r>
      <w:r w:rsidR="006A7FBF" w:rsidRPr="006A7FBF">
        <w:rPr>
          <w:b/>
          <w:i/>
          <w:color w:val="auto"/>
          <w:sz w:val="24"/>
          <w:szCs w:val="24"/>
        </w:rPr>
        <w:t>què és el que esperes de mi? Que esperes del procés judicial??</w:t>
      </w:r>
    </w:p>
    <w:p w:rsidR="00BD7662" w:rsidRDefault="006A7FBF" w:rsidP="006A7FBF">
      <w:pPr>
        <w:spacing w:after="200"/>
        <w:jc w:val="both"/>
        <w:rPr>
          <w:color w:val="002060"/>
        </w:rPr>
      </w:pPr>
      <w:r w:rsidRPr="006A7FBF">
        <w:rPr>
          <w:color w:val="002060"/>
        </w:rPr>
        <w:t xml:space="preserve"> </w:t>
      </w:r>
    </w:p>
    <w:p w:rsidR="006A7FBF" w:rsidRPr="006A7FBF" w:rsidRDefault="00C27758" w:rsidP="006A7FBF">
      <w:pPr>
        <w:spacing w:after="200"/>
        <w:jc w:val="both"/>
        <w:rPr>
          <w:color w:val="002060"/>
        </w:rPr>
      </w:pPr>
      <w:r>
        <w:rPr>
          <w:color w:val="002060"/>
        </w:rPr>
        <w:t>M</w:t>
      </w:r>
      <w:r w:rsidR="006A7FBF" w:rsidRPr="006A7FBF">
        <w:rPr>
          <w:color w:val="002060"/>
        </w:rPr>
        <w:t>oltes vegades escoltem frases de dones que diuen si hagués sabut per tot el que hauria de passar, no ho hagués encetat.</w:t>
      </w:r>
    </w:p>
    <w:p w:rsidR="006A7FBF" w:rsidRDefault="00B7123C" w:rsidP="00A3021D">
      <w:pPr>
        <w:spacing w:after="200"/>
        <w:jc w:val="both"/>
        <w:rPr>
          <w:color w:val="002060"/>
        </w:rPr>
      </w:pPr>
      <w:r>
        <w:rPr>
          <w:color w:val="002060"/>
        </w:rPr>
        <w:t>Altres aspecte</w:t>
      </w:r>
      <w:r w:rsidR="00B23BBC">
        <w:rPr>
          <w:color w:val="002060"/>
        </w:rPr>
        <w:t>s</w:t>
      </w:r>
      <w:r>
        <w:rPr>
          <w:color w:val="002060"/>
        </w:rPr>
        <w:t xml:space="preserve"> important</w:t>
      </w:r>
      <w:r w:rsidR="00B23BBC">
        <w:rPr>
          <w:color w:val="002060"/>
        </w:rPr>
        <w:t>s</w:t>
      </w:r>
      <w:r>
        <w:rPr>
          <w:color w:val="002060"/>
        </w:rPr>
        <w:t xml:space="preserve"> a tenir en compte per una comunicació eficaç i efectiva gira entorn al llenguatge i als missatges:</w:t>
      </w:r>
    </w:p>
    <w:p w:rsidR="0021728B" w:rsidRDefault="00B7123C" w:rsidP="00A3021D">
      <w:pPr>
        <w:spacing w:after="200"/>
        <w:jc w:val="both"/>
        <w:rPr>
          <w:color w:val="002060"/>
        </w:rPr>
      </w:pPr>
      <w:r>
        <w:rPr>
          <w:color w:val="002060"/>
        </w:rPr>
        <w:t>S’ha d’adequar el llenguatge i el missatge a</w:t>
      </w:r>
    </w:p>
    <w:p w:rsidR="00B7123C" w:rsidRPr="008F1965" w:rsidRDefault="00B7123C" w:rsidP="00A3021D">
      <w:pPr>
        <w:spacing w:after="200"/>
        <w:jc w:val="both"/>
        <w:rPr>
          <w:b/>
          <w:color w:val="002060"/>
        </w:rPr>
      </w:pPr>
      <w:r w:rsidRPr="008F1965">
        <w:rPr>
          <w:b/>
          <w:color w:val="002060"/>
        </w:rPr>
        <w:t>a.-  La situació estressant</w:t>
      </w:r>
    </w:p>
    <w:p w:rsidR="0038749C" w:rsidRDefault="0038749C" w:rsidP="0038749C">
      <w:pPr>
        <w:spacing w:after="200"/>
        <w:jc w:val="both"/>
        <w:rPr>
          <w:color w:val="002060"/>
        </w:rPr>
      </w:pPr>
      <w:r w:rsidRPr="0038749C">
        <w:rPr>
          <w:color w:val="002060"/>
        </w:rPr>
        <w:t>En situacions estressants vitals, on el que es relata són vivències connectades amb  característiques més internes de la persona, sentiments i emocions, és fàcil que les dones estrangeres tendeixin a c</w:t>
      </w:r>
      <w:r w:rsidR="00497EAB">
        <w:rPr>
          <w:color w:val="002060"/>
        </w:rPr>
        <w:t xml:space="preserve">anviar l’idioma pel seu propi </w:t>
      </w:r>
      <w:r w:rsidRPr="0038749C">
        <w:rPr>
          <w:color w:val="002060"/>
        </w:rPr>
        <w:t>origen o que et diguin que no acaben de trobar la paraula que ho defineix exactament.</w:t>
      </w:r>
    </w:p>
    <w:p w:rsidR="00EF5810" w:rsidRPr="00EF5810" w:rsidRDefault="00EF5810" w:rsidP="0038749C">
      <w:pPr>
        <w:spacing w:after="200"/>
        <w:jc w:val="both"/>
        <w:rPr>
          <w:color w:val="002060"/>
        </w:rPr>
      </w:pPr>
      <w:r w:rsidRPr="00EF5810">
        <w:rPr>
          <w:color w:val="002060"/>
        </w:rPr>
        <w:t>Diferents estudis sobre memòria expliquen la impo</w:t>
      </w:r>
      <w:r w:rsidR="00497EAB">
        <w:rPr>
          <w:color w:val="002060"/>
        </w:rPr>
        <w:t>rtància de la memòria emocional:</w:t>
      </w:r>
      <w:r w:rsidRPr="00EF5810">
        <w:rPr>
          <w:color w:val="002060"/>
        </w:rPr>
        <w:t xml:space="preserve"> és més fàcil recordar allò que ens ha produït una emoció intensa quan ens trobem davant de situacions que són igual d’intenses emocionalment.</w:t>
      </w:r>
    </w:p>
    <w:p w:rsidR="00B7123C" w:rsidRPr="008F1965" w:rsidRDefault="0038749C" w:rsidP="00A3021D">
      <w:pPr>
        <w:spacing w:after="200"/>
        <w:jc w:val="both"/>
        <w:rPr>
          <w:b/>
          <w:color w:val="002060"/>
        </w:rPr>
      </w:pPr>
      <w:r w:rsidRPr="008F1965">
        <w:rPr>
          <w:b/>
          <w:color w:val="002060"/>
        </w:rPr>
        <w:t>b.- L</w:t>
      </w:r>
      <w:r w:rsidR="00B7123C" w:rsidRPr="008F1965">
        <w:rPr>
          <w:b/>
          <w:color w:val="002060"/>
        </w:rPr>
        <w:t>’idioma de la dona segons la procedència</w:t>
      </w:r>
    </w:p>
    <w:p w:rsidR="0021728B" w:rsidRDefault="0021728B" w:rsidP="0021728B">
      <w:pPr>
        <w:spacing w:after="200"/>
        <w:jc w:val="both"/>
        <w:rPr>
          <w:color w:val="002060"/>
        </w:rPr>
      </w:pPr>
      <w:r w:rsidRPr="00227478">
        <w:rPr>
          <w:color w:val="002060"/>
        </w:rPr>
        <w:t xml:space="preserve">Primer de tot, hem de tenir present quin és el </w:t>
      </w:r>
      <w:r w:rsidRPr="00B7123C">
        <w:rPr>
          <w:b/>
          <w:color w:val="002060"/>
        </w:rPr>
        <w:t>nivell de coneixement de l’idioma</w:t>
      </w:r>
      <w:r w:rsidRPr="00227478">
        <w:rPr>
          <w:color w:val="002060"/>
        </w:rPr>
        <w:t xml:space="preserve"> en el cas de dones immigrants, tot i que moltes d’elles saben dir SI perfectament i davant de preguntes de “ho entens?” et contesten que si, no ens hem de quedar només en aquest </w:t>
      </w:r>
      <w:r>
        <w:rPr>
          <w:color w:val="002060"/>
        </w:rPr>
        <w:t xml:space="preserve"> </w:t>
      </w:r>
      <w:r w:rsidRPr="00227478">
        <w:rPr>
          <w:color w:val="002060"/>
        </w:rPr>
        <w:t>nivell, hem de ser capaços/ces de profunditzat més per conèixe</w:t>
      </w:r>
      <w:r>
        <w:rPr>
          <w:color w:val="002060"/>
        </w:rPr>
        <w:t>r el que ha captat i el que no.</w:t>
      </w:r>
    </w:p>
    <w:p w:rsidR="0038749C" w:rsidRPr="0038749C" w:rsidRDefault="0038749C" w:rsidP="0021728B">
      <w:pPr>
        <w:spacing w:after="200"/>
        <w:jc w:val="both"/>
        <w:rPr>
          <w:color w:val="002060"/>
        </w:rPr>
      </w:pPr>
      <w:r w:rsidRPr="0038749C">
        <w:rPr>
          <w:color w:val="002060"/>
        </w:rPr>
        <w:t>En situacions estressants vitals, on el que es relata són vivències connectades amb  característiques més internes de la persona, sentiments i emocions, és fàcil que les dones estrangeres tendeixin a canviar l’idioma pel seu propi d’origen o que et diguin que no acaben de trobar la paraula que ho defineix exactament</w:t>
      </w:r>
      <w:r>
        <w:rPr>
          <w:color w:val="002060"/>
        </w:rPr>
        <w:t>.</w:t>
      </w:r>
    </w:p>
    <w:p w:rsidR="00B7123C" w:rsidRPr="008F1965" w:rsidRDefault="00B7123C" w:rsidP="00A3021D">
      <w:pPr>
        <w:spacing w:after="200"/>
        <w:jc w:val="both"/>
        <w:rPr>
          <w:b/>
          <w:color w:val="002060"/>
        </w:rPr>
      </w:pPr>
      <w:r w:rsidRPr="008F1965">
        <w:rPr>
          <w:b/>
          <w:color w:val="002060"/>
        </w:rPr>
        <w:t>c.- A l’especificitat del llenguatge tècnic jurídic</w:t>
      </w:r>
    </w:p>
    <w:p w:rsidR="00EF5810" w:rsidRDefault="00EF5810" w:rsidP="00EF5810">
      <w:pPr>
        <w:spacing w:after="200"/>
        <w:jc w:val="both"/>
        <w:rPr>
          <w:color w:val="002060"/>
        </w:rPr>
      </w:pPr>
      <w:r>
        <w:rPr>
          <w:color w:val="002060"/>
        </w:rPr>
        <w:t>Com ja é</w:t>
      </w:r>
      <w:r w:rsidRPr="00227478">
        <w:rPr>
          <w:color w:val="002060"/>
        </w:rPr>
        <w:t xml:space="preserve">s sabut, la </w:t>
      </w:r>
      <w:r w:rsidRPr="00261389">
        <w:rPr>
          <w:b/>
          <w:color w:val="002060"/>
        </w:rPr>
        <w:t xml:space="preserve">terminologia jurídica </w:t>
      </w:r>
      <w:r w:rsidRPr="00227478">
        <w:rPr>
          <w:color w:val="002060"/>
        </w:rPr>
        <w:t xml:space="preserve">és difícil d’entendre per qui no és expert en la </w:t>
      </w:r>
      <w:r w:rsidR="00497EAB">
        <w:rPr>
          <w:color w:val="002060"/>
        </w:rPr>
        <w:t>matèria, procediments, autos</w:t>
      </w:r>
      <w:r w:rsidRPr="00227478">
        <w:rPr>
          <w:color w:val="002060"/>
        </w:rPr>
        <w:t>... són paraules que tot i que poden ser utilitzades en el llenguatge social de carrer, segurament tenen connotacions diferents al ser utilitzades en l’àmbit judicial</w:t>
      </w:r>
      <w:r>
        <w:rPr>
          <w:color w:val="002060"/>
        </w:rPr>
        <w:t xml:space="preserve">. </w:t>
      </w:r>
    </w:p>
    <w:p w:rsidR="00EF5810" w:rsidRPr="00EF5810" w:rsidRDefault="00EF5810" w:rsidP="00EF5810">
      <w:pPr>
        <w:spacing w:after="200"/>
        <w:jc w:val="both"/>
        <w:rPr>
          <w:color w:val="002060"/>
        </w:rPr>
      </w:pPr>
      <w:r w:rsidRPr="00EF5810">
        <w:rPr>
          <w:color w:val="002060"/>
        </w:rPr>
        <w:t xml:space="preserve">Per aquest motiu recordem que és imprescindible adaptar el nostre vocabulari a la persona que tenim davant, evitant paraules massa tècniques i donant definicions </w:t>
      </w:r>
      <w:proofErr w:type="spellStart"/>
      <w:r w:rsidRPr="00EF5810">
        <w:rPr>
          <w:color w:val="002060"/>
        </w:rPr>
        <w:t>entendibles</w:t>
      </w:r>
      <w:proofErr w:type="spellEnd"/>
      <w:r w:rsidRPr="00EF5810">
        <w:rPr>
          <w:color w:val="002060"/>
        </w:rPr>
        <w:t xml:space="preserve"> per les persones alienes a la matèria.</w:t>
      </w:r>
    </w:p>
    <w:p w:rsidR="00B7123C" w:rsidRPr="008F1965" w:rsidRDefault="00EF5810" w:rsidP="00A3021D">
      <w:pPr>
        <w:spacing w:after="200"/>
        <w:jc w:val="both"/>
        <w:rPr>
          <w:b/>
          <w:color w:val="002060"/>
        </w:rPr>
      </w:pPr>
      <w:r w:rsidRPr="008F1965">
        <w:rPr>
          <w:b/>
          <w:color w:val="002060"/>
        </w:rPr>
        <w:t>d.- L</w:t>
      </w:r>
      <w:r w:rsidR="00B7123C" w:rsidRPr="008F1965">
        <w:rPr>
          <w:b/>
          <w:color w:val="002060"/>
        </w:rPr>
        <w:t>es dificultats especials d’algunes dones: drogues, trastorns mentals....</w:t>
      </w:r>
      <w:r w:rsidR="00B7123C" w:rsidRPr="008F1965">
        <w:rPr>
          <w:b/>
          <w:color w:val="002060"/>
        </w:rPr>
        <w:tab/>
      </w:r>
    </w:p>
    <w:p w:rsidR="00EF5810" w:rsidRDefault="00EF5810" w:rsidP="00A3021D">
      <w:pPr>
        <w:spacing w:after="200"/>
        <w:jc w:val="both"/>
        <w:rPr>
          <w:color w:val="002060"/>
        </w:rPr>
      </w:pPr>
      <w:r>
        <w:rPr>
          <w:color w:val="002060"/>
        </w:rPr>
        <w:t xml:space="preserve">En ocasions ens podem trobar amb dones que a més de la problemàtica de violència presenten d’altres associades com pot ser el consum de drogues, trastorns mentals... Val a dir que aquestes dones són doblement </w:t>
      </w:r>
      <w:proofErr w:type="spellStart"/>
      <w:r>
        <w:rPr>
          <w:color w:val="002060"/>
        </w:rPr>
        <w:t>victimitzades</w:t>
      </w:r>
      <w:proofErr w:type="spellEnd"/>
      <w:r>
        <w:rPr>
          <w:color w:val="002060"/>
        </w:rPr>
        <w:t xml:space="preserve">, una per la violència patida i un altre pel problema associat el que fa que puguin arribar a perdre la credibilitat davant els altres. A aquest procés </w:t>
      </w:r>
      <w:r w:rsidR="00A555C6">
        <w:rPr>
          <w:color w:val="002060"/>
        </w:rPr>
        <w:t xml:space="preserve">és el conegut com a </w:t>
      </w:r>
      <w:proofErr w:type="spellStart"/>
      <w:r w:rsidR="00A555C6">
        <w:rPr>
          <w:color w:val="002060"/>
        </w:rPr>
        <w:t>victimització</w:t>
      </w:r>
      <w:proofErr w:type="spellEnd"/>
      <w:r w:rsidR="00A555C6">
        <w:rPr>
          <w:color w:val="002060"/>
        </w:rPr>
        <w:t xml:space="preserve"> secundària en aquest tipus de dones.</w:t>
      </w:r>
    </w:p>
    <w:p w:rsidR="00EF5810" w:rsidRDefault="00EF5810" w:rsidP="00A3021D">
      <w:pPr>
        <w:spacing w:after="200"/>
        <w:jc w:val="both"/>
        <w:rPr>
          <w:color w:val="002060"/>
        </w:rPr>
      </w:pPr>
      <w:r>
        <w:rPr>
          <w:color w:val="002060"/>
        </w:rPr>
        <w:t xml:space="preserve">És important tenir present que justament aquest perfil de situacions fa que les dones siguin més vulnerables al </w:t>
      </w:r>
      <w:proofErr w:type="spellStart"/>
      <w:r>
        <w:rPr>
          <w:color w:val="002060"/>
        </w:rPr>
        <w:t>matractament</w:t>
      </w:r>
      <w:proofErr w:type="spellEnd"/>
      <w:r>
        <w:rPr>
          <w:color w:val="002060"/>
        </w:rPr>
        <w:t xml:space="preserve"> per part de les seves parelles.</w:t>
      </w:r>
    </w:p>
    <w:p w:rsidR="00A555C6" w:rsidRPr="00A3021D" w:rsidRDefault="00C27758" w:rsidP="00A3021D">
      <w:pPr>
        <w:spacing w:after="200"/>
        <w:jc w:val="both"/>
        <w:rPr>
          <w:color w:val="002060"/>
        </w:rPr>
      </w:pPr>
      <w:r>
        <w:rPr>
          <w:noProof/>
          <w:color w:val="002060"/>
          <w:lang w:val="es-ES" w:eastAsia="es-ES"/>
        </w:rPr>
        <mc:AlternateContent>
          <mc:Choice Requires="wps">
            <w:drawing>
              <wp:anchor distT="0" distB="0" distL="114300" distR="114300" simplePos="0" relativeHeight="251696640" behindDoc="1" locked="0" layoutInCell="1" allowOverlap="1" wp14:anchorId="3A9AB2DB" wp14:editId="5BCC5B77">
                <wp:simplePos x="0" y="0"/>
                <wp:positionH relativeFrom="column">
                  <wp:posOffset>-139649</wp:posOffset>
                </wp:positionH>
                <wp:positionV relativeFrom="paragraph">
                  <wp:posOffset>168173</wp:posOffset>
                </wp:positionV>
                <wp:extent cx="5967730" cy="416967"/>
                <wp:effectExtent l="0" t="0" r="33020" b="59690"/>
                <wp:wrapNone/>
                <wp:docPr id="28" name="35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7730" cy="416967"/>
                        </a:xfrm>
                        <a:prstGeom prst="roundRect">
                          <a:avLst>
                            <a:gd name="adj" fmla="val 16667"/>
                          </a:avLst>
                        </a:prstGeom>
                        <a:gradFill rotWithShape="1">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id="35 Rectángulo redondeado" o:spid="_x0000_s1026" style="position:absolute;margin-left:-11pt;margin-top:13.25pt;width:469.9pt;height:32.8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" fillcolor="#bdb5b5 [1944]" strokecolor="#bdb5b5 [1944]" strokeweight="1pt">
                <v:fill color2="#e9e6e6 [664]" rotate="t" angle="135" focus="50%" type="gradient"/>
                <v:shadow on="t" color="#484141 [1608]" opacity=".5" offset="1pt"/>
              </v:roundrect>
            </w:pict>
          </mc:Fallback>
        </mc:AlternateContent>
      </w:r>
    </w:p>
    <w:p w:rsidR="00B7123C" w:rsidRDefault="00B7123C" w:rsidP="00B7123C">
      <w:pPr>
        <w:spacing w:after="200"/>
        <w:jc w:val="both"/>
        <w:rPr>
          <w:color w:val="auto"/>
        </w:rPr>
      </w:pPr>
      <w:r w:rsidRPr="00B7123C">
        <w:rPr>
          <w:color w:val="auto"/>
        </w:rPr>
        <w:t>Una tècnica seria el demanar que ens relatin amb les seves paraules el que han entès fins el moment  i el perquè.</w:t>
      </w:r>
    </w:p>
    <w:p w:rsidR="00C27758" w:rsidRDefault="00C27758" w:rsidP="00B7123C">
      <w:pPr>
        <w:spacing w:after="200"/>
        <w:jc w:val="both"/>
        <w:rPr>
          <w:color w:val="auto"/>
        </w:rPr>
      </w:pPr>
    </w:p>
    <w:p w:rsidR="005F706F" w:rsidRDefault="005F706F" w:rsidP="00B7123C">
      <w:pPr>
        <w:spacing w:after="200"/>
        <w:jc w:val="both"/>
        <w:rPr>
          <w:color w:val="auto"/>
        </w:rPr>
      </w:pPr>
      <w:r>
        <w:rPr>
          <w:noProof/>
          <w:color w:val="002060"/>
          <w:lang w:val="es-ES" w:eastAsia="es-ES"/>
        </w:rPr>
        <mc:AlternateContent>
          <mc:Choice Requires="wps">
            <w:drawing>
              <wp:anchor distT="0" distB="0" distL="114300" distR="114300" simplePos="0" relativeHeight="251723264" behindDoc="1" locked="0" layoutInCell="1" allowOverlap="1" wp14:anchorId="30AA26B5" wp14:editId="0A9BC5A6">
                <wp:simplePos x="0" y="0"/>
                <wp:positionH relativeFrom="column">
                  <wp:posOffset>-135890</wp:posOffset>
                </wp:positionH>
                <wp:positionV relativeFrom="paragraph">
                  <wp:posOffset>46990</wp:posOffset>
                </wp:positionV>
                <wp:extent cx="6076950" cy="590550"/>
                <wp:effectExtent l="0" t="0" r="38100" b="57150"/>
                <wp:wrapNone/>
                <wp:docPr id="30"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76950" cy="590550"/>
                        </a:xfrm>
                        <a:prstGeom prst="roundRect">
                          <a:avLst>
                            <a:gd name="adj" fmla="val 16667"/>
                          </a:avLst>
                        </a:prstGeom>
                        <a:gradFill rotWithShape="0">
                          <a:gsLst>
                            <a:gs pos="0">
                              <a:srgbClr val="956251">
                                <a:lumMod val="60000"/>
                                <a:lumOff val="40000"/>
                              </a:srgbClr>
                            </a:gs>
                            <a:gs pos="50000">
                              <a:srgbClr val="956251">
                                <a:lumMod val="20000"/>
                                <a:lumOff val="80000"/>
                              </a:srgbClr>
                            </a:gs>
                            <a:gs pos="100000">
                              <a:srgbClr val="956251">
                                <a:lumMod val="60000"/>
                                <a:lumOff val="40000"/>
                              </a:srgbClr>
                            </a:gs>
                          </a:gsLst>
                          <a:lin ang="18900000" scaled="1"/>
                        </a:gradFill>
                        <a:ln w="12700">
                          <a:solidFill>
                            <a:srgbClr val="956251">
                              <a:lumMod val="60000"/>
                              <a:lumOff val="40000"/>
                            </a:srgbClr>
                          </a:solidFill>
                          <a:round/>
                          <a:headEnd/>
                          <a:tailEnd/>
                        </a:ln>
                        <a:effectLst>
                          <a:outerShdw dist="28398" dir="3806097" algn="ctr" rotWithShape="0">
                            <a:srgbClr val="956251">
                              <a:lumMod val="50000"/>
                              <a:lumOff val="0"/>
                              <a:alpha val="50000"/>
                            </a:srgbClr>
                          </a:outerShdw>
                        </a:effectLst>
                      </wps:spPr>
                      <wps:txbx>
                        <w:txbxContent>
                          <w:p w:rsidR="005F706F" w:rsidRPr="008F1965" w:rsidRDefault="005F706F" w:rsidP="008F1965">
                            <w:pPr>
                              <w:spacing w:after="200"/>
                              <w:jc w:val="both"/>
                              <w:rPr>
                                <w:b/>
                                <w:color w:val="002060"/>
                                <w:sz w:val="28"/>
                                <w:szCs w:val="28"/>
                              </w:rPr>
                            </w:pPr>
                            <w:r w:rsidRPr="008F1965">
                              <w:rPr>
                                <w:b/>
                                <w:color w:val="002060"/>
                                <w:sz w:val="28"/>
                                <w:szCs w:val="28"/>
                              </w:rPr>
                              <w:t xml:space="preserve">És imprescindible utilitzar un llenguatge planer i </w:t>
                            </w:r>
                            <w:proofErr w:type="spellStart"/>
                            <w:r w:rsidRPr="008F1965">
                              <w:rPr>
                                <w:b/>
                                <w:color w:val="002060"/>
                                <w:sz w:val="28"/>
                                <w:szCs w:val="28"/>
                              </w:rPr>
                              <w:t>entendible</w:t>
                            </w:r>
                            <w:proofErr w:type="spellEnd"/>
                            <w:r w:rsidRPr="008F1965">
                              <w:rPr>
                                <w:b/>
                                <w:color w:val="002060"/>
                                <w:sz w:val="28"/>
                                <w:szCs w:val="28"/>
                              </w:rPr>
                              <w:t xml:space="preserve"> al parlar amb la</w:t>
                            </w:r>
                            <w:r w:rsidR="008F1965">
                              <w:rPr>
                                <w:b/>
                                <w:color w:val="002060"/>
                                <w:sz w:val="28"/>
                                <w:szCs w:val="28"/>
                              </w:rPr>
                              <w:t xml:space="preserve"> dona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5" o:spid="_x0000_s1028" style="position:absolute;left:0;text-align:left;margin-left:-10.7pt;margin-top:3.7pt;width:478.5pt;height:46.5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" fillcolor="#c49f92" strokecolor="#c49f92" strokeweight="1pt">
                <v:fill color2="#ebdfdb" angle="135" focus="50%" type="gradient"/>
                <v:shadow on="t" color="#4a3128" opacity=".5" offset="1pt"/>
                <v:textbox>
                  <w:txbxContent>
                    <w:p w:rsidR="005F706F" w:rsidRPr="008F1965" w:rsidRDefault="005F706F" w:rsidP="008F1965">
                      <w:pPr>
                        <w:spacing w:after="200"/>
                        <w:jc w:val="both"/>
                        <w:rPr>
                          <w:b/>
                          <w:color w:val="002060"/>
                          <w:sz w:val="28"/>
                          <w:szCs w:val="28"/>
                        </w:rPr>
                      </w:pPr>
                      <w:r w:rsidRPr="008F1965">
                        <w:rPr>
                          <w:b/>
                          <w:color w:val="002060"/>
                          <w:sz w:val="28"/>
                          <w:szCs w:val="28"/>
                        </w:rPr>
                        <w:t xml:space="preserve">És imprescindible utilitzar un llenguatge planer i </w:t>
                      </w:r>
                      <w:proofErr w:type="spellStart"/>
                      <w:r w:rsidRPr="008F1965">
                        <w:rPr>
                          <w:b/>
                          <w:color w:val="002060"/>
                          <w:sz w:val="28"/>
                          <w:szCs w:val="28"/>
                        </w:rPr>
                        <w:t>entendible</w:t>
                      </w:r>
                      <w:proofErr w:type="spellEnd"/>
                      <w:r w:rsidRPr="008F1965">
                        <w:rPr>
                          <w:b/>
                          <w:color w:val="002060"/>
                          <w:sz w:val="28"/>
                          <w:szCs w:val="28"/>
                        </w:rPr>
                        <w:t xml:space="preserve"> al parlar amb la</w:t>
                      </w:r>
                      <w:r w:rsidR="008F1965">
                        <w:rPr>
                          <w:b/>
                          <w:color w:val="002060"/>
                          <w:sz w:val="28"/>
                          <w:szCs w:val="28"/>
                        </w:rPr>
                        <w:t xml:space="preserve"> dona</w:t>
                      </w:r>
                    </w:p>
                  </w:txbxContent>
                </v:textbox>
              </v:roundrect>
            </w:pict>
          </mc:Fallback>
        </mc:AlternateContent>
      </w:r>
    </w:p>
    <w:p w:rsidR="005F706F" w:rsidRDefault="005F706F" w:rsidP="00B7123C">
      <w:pPr>
        <w:spacing w:after="200"/>
        <w:jc w:val="both"/>
        <w:rPr>
          <w:color w:val="auto"/>
        </w:rPr>
      </w:pPr>
    </w:p>
    <w:p w:rsidR="005F706F" w:rsidRDefault="005F706F" w:rsidP="00B7123C">
      <w:pPr>
        <w:spacing w:after="200"/>
        <w:jc w:val="both"/>
        <w:rPr>
          <w:color w:val="auto"/>
        </w:rPr>
      </w:pPr>
    </w:p>
    <w:p w:rsidR="005F706F" w:rsidRPr="00B7123C" w:rsidRDefault="005F706F" w:rsidP="00B7123C">
      <w:pPr>
        <w:spacing w:after="200"/>
        <w:jc w:val="both"/>
        <w:rPr>
          <w:color w:val="auto"/>
        </w:rPr>
      </w:pPr>
    </w:p>
    <w:p w:rsidR="00477E24" w:rsidRPr="005F706F" w:rsidRDefault="005F706F" w:rsidP="005F706F">
      <w:pPr>
        <w:pStyle w:val="Prrafodelista"/>
        <w:numPr>
          <w:ilvl w:val="1"/>
          <w:numId w:val="28"/>
        </w:numPr>
        <w:spacing w:after="200"/>
        <w:jc w:val="both"/>
        <w:rPr>
          <w:b/>
          <w:color w:val="002060"/>
        </w:rPr>
      </w:pPr>
      <w:r w:rsidRPr="005F706F">
        <w:rPr>
          <w:b/>
          <w:color w:val="002060"/>
        </w:rPr>
        <w:t>El llenguatge no verbal</w:t>
      </w:r>
    </w:p>
    <w:p w:rsidR="00B7123C" w:rsidRPr="00227478" w:rsidRDefault="00B7123C" w:rsidP="00B7123C">
      <w:pPr>
        <w:spacing w:after="200"/>
        <w:jc w:val="both"/>
        <w:rPr>
          <w:color w:val="002060"/>
        </w:rPr>
      </w:pPr>
      <w:r w:rsidRPr="00227478">
        <w:rPr>
          <w:color w:val="002060"/>
        </w:rPr>
        <w:t>Però a banda del llenguatge verbal, és prou important el llenguatge no verbal, ja que aquest ens dona la congruència amb el que la dona diu (llenguatge verbal)</w:t>
      </w:r>
      <w:r w:rsidR="005F706F">
        <w:rPr>
          <w:color w:val="002060"/>
        </w:rPr>
        <w:t xml:space="preserve"> i enriqueix, a les paraules, de matisos i significats</w:t>
      </w:r>
      <w:r w:rsidRPr="00227478">
        <w:rPr>
          <w:color w:val="002060"/>
        </w:rPr>
        <w:t xml:space="preserve">. </w:t>
      </w:r>
    </w:p>
    <w:p w:rsidR="000E0F97" w:rsidRPr="00227478" w:rsidRDefault="000E0F97" w:rsidP="000E0F97">
      <w:pPr>
        <w:spacing w:after="200"/>
        <w:jc w:val="both"/>
        <w:rPr>
          <w:color w:val="002060"/>
        </w:rPr>
      </w:pPr>
      <w:r w:rsidRPr="00227478">
        <w:rPr>
          <w:color w:val="002060"/>
        </w:rPr>
        <w:t>Components del llenguatge no verbal:</w:t>
      </w:r>
    </w:p>
    <w:p w:rsidR="000E0F97" w:rsidRPr="00227478" w:rsidRDefault="000E0F97" w:rsidP="000E0F97">
      <w:pPr>
        <w:spacing w:after="200"/>
        <w:jc w:val="both"/>
        <w:rPr>
          <w:color w:val="002060"/>
        </w:rPr>
      </w:pPr>
      <w:r w:rsidRPr="00227478">
        <w:rPr>
          <w:noProof/>
          <w:color w:val="002060"/>
          <w:lang w:val="es-ES" w:eastAsia="es-ES"/>
        </w:rPr>
        <w:drawing>
          <wp:inline distT="0" distB="0" distL="0" distR="0">
            <wp:extent cx="5486400" cy="2314575"/>
            <wp:effectExtent l="0" t="38100" r="0" b="47625"/>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C27758" w:rsidRDefault="00C27758">
      <w:pPr>
        <w:spacing w:after="0" w:line="240" w:lineRule="auto"/>
        <w:rPr>
          <w:color w:val="002060"/>
        </w:rPr>
      </w:pPr>
      <w:r>
        <w:rPr>
          <w:color w:val="002060"/>
        </w:rPr>
        <w:br w:type="page"/>
      </w:r>
    </w:p>
    <w:p w:rsidR="000E0F97" w:rsidRPr="00227478" w:rsidRDefault="000E0F97" w:rsidP="000E0F97">
      <w:pPr>
        <w:spacing w:after="200"/>
        <w:jc w:val="both"/>
        <w:rPr>
          <w:color w:val="002060"/>
        </w:rPr>
      </w:pPr>
      <w:r w:rsidRPr="00227478">
        <w:rPr>
          <w:color w:val="002060"/>
        </w:rPr>
        <w:t>El llenguatge no verbal ajuda a realçar les paraules i dotar-les de significat emocional:</w:t>
      </w:r>
    </w:p>
    <w:p w:rsidR="000E0F97" w:rsidRPr="00227478" w:rsidRDefault="000E0F97" w:rsidP="000E0F97">
      <w:pPr>
        <w:spacing w:after="200"/>
        <w:jc w:val="both"/>
        <w:rPr>
          <w:color w:val="002060"/>
        </w:rPr>
      </w:pPr>
      <w:r w:rsidRPr="00227478">
        <w:rPr>
          <w:color w:val="002060"/>
        </w:rPr>
        <w:t>No és el mateix un relat amb un to pla, ritme estàtic (per molt congruent que sigui), que un relat amb canvis de to, amb moviment de les mans i del cos que ens expressen els estats d’ànim del que s’explica, així doncs, podem veure com es passa d’un estat de confusió, a un de tristor i de ràbia dins d’un mateix discurs dona</w:t>
      </w:r>
      <w:r w:rsidR="00B23BBC">
        <w:rPr>
          <w:color w:val="002060"/>
        </w:rPr>
        <w:t>n</w:t>
      </w:r>
      <w:r w:rsidRPr="00227478">
        <w:rPr>
          <w:color w:val="002060"/>
        </w:rPr>
        <w:t>t forma emocional a les paraules expressades.</w:t>
      </w:r>
    </w:p>
    <w:p w:rsidR="000E0F97" w:rsidRDefault="000E0F97" w:rsidP="000E0F97">
      <w:pPr>
        <w:spacing w:after="200"/>
        <w:jc w:val="both"/>
        <w:rPr>
          <w:color w:val="002060"/>
        </w:rPr>
      </w:pPr>
      <w:r w:rsidRPr="00227478">
        <w:rPr>
          <w:color w:val="002060"/>
        </w:rPr>
        <w:lastRenderedPageBreak/>
        <w:t>Dintre del llenguatge no verbal, trobem que el que és “esperable” en una dona víctima de violència és que vingui encongida, plorosa, que no miri als ulls, que li tremoli la veu, submisa... però no sempre és així, hem de poder fer-nos conscients de com els mites i estereotips en violència influeixen en la pràctica professional.</w:t>
      </w:r>
    </w:p>
    <w:p w:rsidR="0019393E" w:rsidRPr="00477E24" w:rsidRDefault="0019393E" w:rsidP="000E0F97">
      <w:pPr>
        <w:spacing w:after="200"/>
        <w:jc w:val="both"/>
        <w:rPr>
          <w:color w:val="002060"/>
        </w:rPr>
      </w:pPr>
      <w:r w:rsidRPr="00477E24">
        <w:rPr>
          <w:color w:val="002060"/>
        </w:rPr>
        <w:t xml:space="preserve">                                                                   </w:t>
      </w:r>
    </w:p>
    <w:p w:rsidR="005366B6" w:rsidRDefault="005366B6" w:rsidP="0019393E">
      <w:pPr>
        <w:pStyle w:val="Prrafodelista"/>
        <w:numPr>
          <w:ilvl w:val="0"/>
          <w:numId w:val="28"/>
        </w:numPr>
        <w:jc w:val="both"/>
        <w:rPr>
          <w:b/>
          <w:color w:val="002060"/>
        </w:rPr>
      </w:pPr>
      <w:r w:rsidRPr="0019393E">
        <w:rPr>
          <w:b/>
          <w:color w:val="002060"/>
        </w:rPr>
        <w:t>La pluralitat en les manifestacions emocionals de la violència masclista</w:t>
      </w:r>
    </w:p>
    <w:p w:rsidR="005F706F" w:rsidRPr="005F706F" w:rsidRDefault="005F706F" w:rsidP="005F706F">
      <w:pPr>
        <w:jc w:val="both"/>
        <w:rPr>
          <w:color w:val="002060"/>
        </w:rPr>
      </w:pPr>
      <w:r w:rsidRPr="009A358E">
        <w:rPr>
          <w:b/>
          <w:color w:val="002060"/>
        </w:rPr>
        <w:t>La seva inseguretat es reflexa en el relat</w:t>
      </w:r>
      <w:r w:rsidRPr="005F706F">
        <w:rPr>
          <w:color w:val="002060"/>
        </w:rPr>
        <w:t xml:space="preserve">, de vegades elles dubten del seu propi discurs i de les seves pròpies vivències, ja que és el que l’altre part els hi ha fet creure durant la seva vida en comú, sent ell el referent de poder dintre la relació. És quan escoltem coses com “... bé crec que la cosa va ser així..; ...ell diu que ell no m’ho va dir però jo crec que si...” </w:t>
      </w:r>
    </w:p>
    <w:p w:rsidR="005F706F" w:rsidRPr="005F706F" w:rsidRDefault="005F706F" w:rsidP="005F706F">
      <w:pPr>
        <w:jc w:val="both"/>
        <w:rPr>
          <w:color w:val="002060"/>
        </w:rPr>
      </w:pPr>
      <w:r w:rsidRPr="005F706F">
        <w:rPr>
          <w:color w:val="002060"/>
        </w:rPr>
        <w:t>De vegades és difícil que recordin dies concrets i fins i tot temporalitats de successos, ja que es troben en un moment de alta càrrega emocional on tot s’intensifica més. És com quan nosaltres tenim una setmana on estem especialment cansades i diem, “... aquesta setmana no he tingut ni un moment lliure...” i si fem un repàs objectiu de la nostra agenda veiem que no és així, si  que e</w:t>
      </w:r>
      <w:r w:rsidR="00144F5B">
        <w:rPr>
          <w:color w:val="002060"/>
        </w:rPr>
        <w:t xml:space="preserve">m tingut  moments, però </w:t>
      </w:r>
      <w:r w:rsidRPr="005F706F">
        <w:rPr>
          <w:color w:val="002060"/>
        </w:rPr>
        <w:t xml:space="preserve"> ens suposa tanta càrrega emocional, estrès, ansietat, nervis... que ho magnifica tot.</w:t>
      </w:r>
    </w:p>
    <w:p w:rsidR="005F706F" w:rsidRPr="00184E7B" w:rsidRDefault="005F706F" w:rsidP="005F706F">
      <w:pPr>
        <w:jc w:val="both"/>
        <w:rPr>
          <w:b/>
          <w:color w:val="002060"/>
        </w:rPr>
      </w:pPr>
      <w:r w:rsidRPr="00184E7B">
        <w:rPr>
          <w:b/>
          <w:color w:val="002060"/>
        </w:rPr>
        <w:t xml:space="preserve">És imprescindible ser el més sinceres possible. </w:t>
      </w:r>
    </w:p>
    <w:p w:rsidR="005F706F" w:rsidRPr="005F706F" w:rsidRDefault="005F706F" w:rsidP="005F706F">
      <w:pPr>
        <w:jc w:val="both"/>
        <w:rPr>
          <w:color w:val="002060"/>
        </w:rPr>
      </w:pPr>
      <w:r w:rsidRPr="005F706F">
        <w:rPr>
          <w:color w:val="002060"/>
        </w:rPr>
        <w:t xml:space="preserve">Explicar que no és un camí fàcil, </w:t>
      </w:r>
      <w:proofErr w:type="spellStart"/>
      <w:r w:rsidRPr="005F706F">
        <w:rPr>
          <w:color w:val="002060"/>
        </w:rPr>
        <w:t>encoratgar-les</w:t>
      </w:r>
      <w:proofErr w:type="spellEnd"/>
      <w:r w:rsidRPr="005F706F">
        <w:rPr>
          <w:color w:val="002060"/>
        </w:rPr>
        <w:t xml:space="preserve"> pel valor de les decisions preses, però ser el més realistes possibles referents tant a la durada del processos, a la situació amb els fills i filles, a que la funció de l’advocat/</w:t>
      </w:r>
      <w:proofErr w:type="spellStart"/>
      <w:r w:rsidRPr="005F706F">
        <w:rPr>
          <w:color w:val="002060"/>
        </w:rPr>
        <w:t>ada</w:t>
      </w:r>
      <w:proofErr w:type="spellEnd"/>
      <w:r w:rsidRPr="005F706F">
        <w:rPr>
          <w:color w:val="002060"/>
        </w:rPr>
        <w:t xml:space="preserve"> contrari és desmuntar el seu discurs...Tot això suposa una càrrega emocional extra de la que ja portava abans d’entrar al despatx.</w:t>
      </w:r>
    </w:p>
    <w:p w:rsidR="005F706F" w:rsidRPr="005F706F" w:rsidRDefault="005F706F" w:rsidP="005F706F">
      <w:pPr>
        <w:jc w:val="both"/>
        <w:rPr>
          <w:color w:val="002060"/>
        </w:rPr>
      </w:pPr>
      <w:r w:rsidRPr="005F706F">
        <w:rPr>
          <w:color w:val="002060"/>
        </w:rPr>
        <w:t>Ser realiste</w:t>
      </w:r>
      <w:r w:rsidR="00144F5B">
        <w:rPr>
          <w:color w:val="002060"/>
        </w:rPr>
        <w:t>s però  assegurar-lo</w:t>
      </w:r>
      <w:r w:rsidRPr="005F706F">
        <w:rPr>
          <w:color w:val="002060"/>
        </w:rPr>
        <w:t>s</w:t>
      </w:r>
      <w:r w:rsidR="00144F5B">
        <w:rPr>
          <w:color w:val="002060"/>
        </w:rPr>
        <w:t>-hi</w:t>
      </w:r>
      <w:r w:rsidRPr="005F706F">
        <w:rPr>
          <w:color w:val="002060"/>
        </w:rPr>
        <w:t xml:space="preserve"> que hi sereu en aquest camí judicial</w:t>
      </w:r>
      <w:r w:rsidR="00144F5B">
        <w:rPr>
          <w:color w:val="002060"/>
        </w:rPr>
        <w:t>,</w:t>
      </w:r>
      <w:r w:rsidRPr="005F706F">
        <w:rPr>
          <w:color w:val="002060"/>
        </w:rPr>
        <w:t xml:space="preserve"> al seu costat</w:t>
      </w:r>
      <w:r w:rsidR="00144F5B">
        <w:rPr>
          <w:color w:val="002060"/>
        </w:rPr>
        <w:t>,</w:t>
      </w:r>
      <w:r w:rsidRPr="005F706F">
        <w:rPr>
          <w:color w:val="002060"/>
        </w:rPr>
        <w:t xml:space="preserve"> sigui quin sigui el resultat.</w:t>
      </w:r>
    </w:p>
    <w:p w:rsidR="00BD7662" w:rsidRDefault="00BD7662" w:rsidP="00BD7662">
      <w:pPr>
        <w:spacing w:after="200"/>
        <w:jc w:val="both"/>
        <w:rPr>
          <w:b/>
          <w:color w:val="002060"/>
          <w:u w:val="single"/>
        </w:rPr>
      </w:pPr>
      <w:r>
        <w:rPr>
          <w:color w:val="002060"/>
        </w:rPr>
        <w:t>Segons el que hem dit fins ara, l</w:t>
      </w:r>
      <w:r w:rsidRPr="00227478">
        <w:rPr>
          <w:color w:val="002060"/>
        </w:rPr>
        <w:t>a dona ens aporta un missatge ple de càrrega emocional</w:t>
      </w:r>
      <w:r w:rsidR="00184E7B">
        <w:rPr>
          <w:color w:val="002060"/>
        </w:rPr>
        <w:t>,</w:t>
      </w:r>
      <w:r w:rsidRPr="00BD7662">
        <w:rPr>
          <w:b/>
          <w:color w:val="002060"/>
          <w:u w:val="single"/>
        </w:rPr>
        <w:t xml:space="preserve"> el 90% és càrrega emocional i el 10% informació</w:t>
      </w:r>
      <w:r w:rsidR="00144F5B">
        <w:rPr>
          <w:b/>
          <w:color w:val="002060"/>
          <w:u w:val="single"/>
        </w:rPr>
        <w:t xml:space="preserve"> objectiva</w:t>
      </w:r>
      <w:r w:rsidRPr="00BD7662">
        <w:rPr>
          <w:b/>
          <w:color w:val="002060"/>
          <w:u w:val="single"/>
        </w:rPr>
        <w:t>.</w:t>
      </w:r>
    </w:p>
    <w:p w:rsidR="00C27758" w:rsidRPr="00BD7662" w:rsidRDefault="00C27758" w:rsidP="00BD7662">
      <w:pPr>
        <w:spacing w:after="200"/>
        <w:jc w:val="both"/>
        <w:rPr>
          <w:b/>
          <w:color w:val="002060"/>
          <w:u w:val="single"/>
        </w:rPr>
      </w:pPr>
    </w:p>
    <w:p w:rsidR="005E6035" w:rsidRDefault="00697E5B" w:rsidP="00BD7662">
      <w:pPr>
        <w:spacing w:after="200"/>
        <w:jc w:val="both"/>
        <w:rPr>
          <w:color w:val="002060"/>
        </w:rPr>
      </w:pPr>
      <w:r>
        <w:rPr>
          <w:noProof/>
          <w:color w:val="002060"/>
          <w:lang w:val="es-ES" w:eastAsia="es-ES"/>
        </w:rPr>
        <mc:AlternateContent>
          <mc:Choice Requires="wps">
            <w:drawing>
              <wp:anchor distT="0" distB="0" distL="114300" distR="114300" simplePos="0" relativeHeight="251720192" behindDoc="1" locked="0" layoutInCell="1" allowOverlap="1">
                <wp:simplePos x="0" y="0"/>
                <wp:positionH relativeFrom="column">
                  <wp:posOffset>-46415</wp:posOffset>
                </wp:positionH>
                <wp:positionV relativeFrom="paragraph">
                  <wp:posOffset>44833</wp:posOffset>
                </wp:positionV>
                <wp:extent cx="5970905" cy="1345721"/>
                <wp:effectExtent l="0" t="0" r="29845" b="64135"/>
                <wp:wrapNone/>
                <wp:docPr id="22"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0905" cy="1345721"/>
                        </a:xfrm>
                        <a:prstGeom prst="roundRect">
                          <a:avLst>
                            <a:gd name="adj" fmla="val 16667"/>
                          </a:avLst>
                        </a:prstGeom>
                        <a:gradFill rotWithShape="1">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txbx>
                        <w:txbxContent>
                          <w:p w:rsidR="00745154" w:rsidRDefault="00745154" w:rsidP="005E6035">
                            <w:pPr>
                              <w:pStyle w:val="Prrafodelista"/>
                              <w:spacing w:after="200"/>
                              <w:ind w:left="0"/>
                              <w:jc w:val="both"/>
                            </w:pPr>
                            <w:r w:rsidRPr="005E6035">
                              <w:t xml:space="preserve">Una fórmula per augmentar l’èxit global del procés i la satisfacció professional seria  </w:t>
                            </w:r>
                            <w:r>
                              <w:t>atendre al 90% de la informació emocional</w:t>
                            </w:r>
                            <w:r w:rsidRPr="005E6035">
                              <w:rPr>
                                <w:color w:val="0070C0"/>
                                <w:sz w:val="24"/>
                                <w:szCs w:val="24"/>
                              </w:rPr>
                              <w:t xml:space="preserve"> </w:t>
                            </w:r>
                            <w:r>
                              <w:t>incorporant: empati</w:t>
                            </w:r>
                            <w:r w:rsidRPr="005E6035">
                              <w:t>a, escolta activa sense missatges, donar l’espai per aquest 90% per tal que no es repeteixi en les entrevistes posteriors. Creure-la com a ví</w:t>
                            </w:r>
                            <w:r>
                              <w:t>c</w:t>
                            </w:r>
                            <w:r w:rsidRPr="005E6035">
                              <w:t>tima de forma global</w:t>
                            </w:r>
                            <w:r>
                              <w:rPr>
                                <w:color w:val="0070C0"/>
                                <w:sz w:val="24"/>
                                <w:szCs w:val="24"/>
                              </w:rPr>
                              <w:t xml:space="preserve"> </w:t>
                            </w:r>
                            <w:r w:rsidRPr="005E6035">
                              <w:t>(independentment d’aquesta causa en concret).</w:t>
                            </w:r>
                            <w:r>
                              <w:t xml:space="preserve"> Això també podria ajudar a prov</w:t>
                            </w:r>
                            <w:r w:rsidRPr="005E6035">
                              <w:t>ar l’”</w:t>
                            </w:r>
                            <w:proofErr w:type="spellStart"/>
                            <w:r w:rsidRPr="005E6035">
                              <w:t>habitualitat</w:t>
                            </w:r>
                            <w:proofErr w:type="spellEnd"/>
                            <w:r w:rsidRPr="005E6035">
                              <w:t>”.</w:t>
                            </w:r>
                          </w:p>
                          <w:p w:rsidR="00745154" w:rsidRDefault="00745154" w:rsidP="005E6035">
                            <w:pPr>
                              <w:pStyle w:val="Prrafodelista"/>
                              <w:spacing w:after="200"/>
                              <w:ind w:left="0"/>
                              <w:jc w:val="both"/>
                            </w:pPr>
                          </w:p>
                          <w:p w:rsidR="00745154" w:rsidRPr="005E6035" w:rsidRDefault="00745154" w:rsidP="00144F5B">
                            <w:pPr>
                              <w:pStyle w:val="Prrafodelista"/>
                              <w:spacing w:after="200"/>
                              <w:ind w:left="0"/>
                              <w:jc w:val="both"/>
                            </w:pPr>
                            <w:r>
                              <w:t>Per tal de poder recollir el 10% o incrementar-ho</w:t>
                            </w:r>
                            <w:r w:rsidR="00144F5B">
                              <w:t xml:space="preserve"> fins i tot, serà facilitat si emprem l’escolta activa</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61" o:spid="_x0000_s1029" style="position:absolute;left:0;text-align:left;margin-left:-3.65pt;margin-top:3.55pt;width:470.15pt;height:105.9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" fillcolor="#bdb5b5 [1944]" strokecolor="#bdb5b5 [1944]" strokeweight="1pt">
                <v:fill color2="#e9e6e6 [664]" rotate="t" angle="135" focus="50%" type="gradient"/>
                <v:shadow on="t" color="#484141 [1608]" opacity=".5" offset="1pt"/>
                <v:textbox>
                  <w:txbxContent>
                    <w:p w:rsidR="00745154" w:rsidRDefault="00745154" w:rsidP="005E6035">
                      <w:pPr>
                        <w:pStyle w:val="Prrafodelista"/>
                        <w:spacing w:after="200"/>
                        <w:ind w:left="0"/>
                        <w:jc w:val="both"/>
                      </w:pPr>
                      <w:r w:rsidRPr="005E6035">
                        <w:t xml:space="preserve">Una fórmula per augmentar l’èxit global del procés i la satisfacció professional seria  </w:t>
                      </w:r>
                      <w:r>
                        <w:t>atendre al 90% de la informació emocional</w:t>
                      </w:r>
                      <w:r w:rsidRPr="005E6035">
                        <w:rPr>
                          <w:color w:val="0070C0"/>
                          <w:sz w:val="24"/>
                          <w:szCs w:val="24"/>
                        </w:rPr>
                        <w:t xml:space="preserve"> </w:t>
                      </w:r>
                      <w:r>
                        <w:t>incorporant: empati</w:t>
                      </w:r>
                      <w:r w:rsidRPr="005E6035">
                        <w:t>a, escolta activa sense missatges, donar l’espai per aquest 90% per tal que no es repeteixi en les entrevistes posteriors. Creure-la com a ví</w:t>
                      </w:r>
                      <w:r>
                        <w:t>c</w:t>
                      </w:r>
                      <w:r w:rsidRPr="005E6035">
                        <w:t>tima de forma global</w:t>
                      </w:r>
                      <w:r>
                        <w:rPr>
                          <w:color w:val="0070C0"/>
                          <w:sz w:val="24"/>
                          <w:szCs w:val="24"/>
                        </w:rPr>
                        <w:t xml:space="preserve"> </w:t>
                      </w:r>
                      <w:r w:rsidRPr="005E6035">
                        <w:t>(independentment d’aquesta causa en concret).</w:t>
                      </w:r>
                      <w:r>
                        <w:t xml:space="preserve"> Això també podria ajudar a prov</w:t>
                      </w:r>
                      <w:r w:rsidRPr="005E6035">
                        <w:t>ar l’”</w:t>
                      </w:r>
                      <w:proofErr w:type="spellStart"/>
                      <w:r w:rsidRPr="005E6035">
                        <w:t>habitualitat</w:t>
                      </w:r>
                      <w:proofErr w:type="spellEnd"/>
                      <w:r w:rsidRPr="005E6035">
                        <w:t>”.</w:t>
                      </w:r>
                    </w:p>
                    <w:p w:rsidR="00745154" w:rsidRDefault="00745154" w:rsidP="005E6035">
                      <w:pPr>
                        <w:pStyle w:val="Prrafodelista"/>
                        <w:spacing w:after="200"/>
                        <w:ind w:left="0"/>
                        <w:jc w:val="both"/>
                      </w:pPr>
                    </w:p>
                    <w:p w:rsidR="00745154" w:rsidRPr="005E6035" w:rsidRDefault="00745154" w:rsidP="00144F5B">
                      <w:pPr>
                        <w:pStyle w:val="Prrafodelista"/>
                        <w:spacing w:after="200"/>
                        <w:ind w:left="0"/>
                        <w:jc w:val="both"/>
                      </w:pPr>
                      <w:r>
                        <w:t>Per tal de poder recollir el 10% o incrementar-ho</w:t>
                      </w:r>
                      <w:r w:rsidR="00144F5B">
                        <w:t xml:space="preserve"> fins i tot, serà facilitat si emprem l’escolta activa</w:t>
                      </w:r>
                    </w:p>
                  </w:txbxContent>
                </v:textbox>
              </v:roundrect>
            </w:pict>
          </mc:Fallback>
        </mc:AlternateContent>
      </w:r>
    </w:p>
    <w:p w:rsidR="005E6035" w:rsidRDefault="005E6035" w:rsidP="00BD7662">
      <w:pPr>
        <w:spacing w:after="200"/>
        <w:jc w:val="both"/>
        <w:rPr>
          <w:color w:val="002060"/>
        </w:rPr>
      </w:pPr>
    </w:p>
    <w:p w:rsidR="005E6035" w:rsidRDefault="006D1386" w:rsidP="00BD7662">
      <w:pPr>
        <w:spacing w:after="200"/>
        <w:jc w:val="both"/>
        <w:rPr>
          <w:color w:val="002060"/>
        </w:rPr>
      </w:pPr>
      <w:r>
        <w:rPr>
          <w:color w:val="002060"/>
        </w:rPr>
        <w:t xml:space="preserve"> </w:t>
      </w:r>
    </w:p>
    <w:p w:rsidR="00E426CC" w:rsidRDefault="00E426CC" w:rsidP="00BD7662">
      <w:pPr>
        <w:spacing w:after="200"/>
        <w:jc w:val="both"/>
        <w:rPr>
          <w:color w:val="002060"/>
        </w:rPr>
      </w:pPr>
    </w:p>
    <w:p w:rsidR="00E426CC" w:rsidRDefault="00E426CC" w:rsidP="00BD7662">
      <w:pPr>
        <w:spacing w:after="200"/>
        <w:jc w:val="both"/>
        <w:rPr>
          <w:color w:val="002060"/>
        </w:rPr>
      </w:pPr>
    </w:p>
    <w:p w:rsidR="005E6035" w:rsidRDefault="005E6035" w:rsidP="00BD7662">
      <w:pPr>
        <w:spacing w:after="200"/>
        <w:jc w:val="both"/>
        <w:rPr>
          <w:color w:val="002060"/>
        </w:rPr>
      </w:pPr>
    </w:p>
    <w:p w:rsidR="005E6035" w:rsidRDefault="005E6035" w:rsidP="00BD7662">
      <w:pPr>
        <w:spacing w:after="200"/>
        <w:jc w:val="both"/>
        <w:rPr>
          <w:color w:val="002060"/>
        </w:rPr>
      </w:pPr>
    </w:p>
    <w:p w:rsidR="005E6035" w:rsidRDefault="005E6035" w:rsidP="00BD7662">
      <w:pPr>
        <w:spacing w:after="200"/>
        <w:jc w:val="both"/>
        <w:rPr>
          <w:color w:val="002060"/>
        </w:rPr>
      </w:pPr>
    </w:p>
    <w:p w:rsidR="005E6035" w:rsidRDefault="00184E7B" w:rsidP="005E6035">
      <w:pPr>
        <w:spacing w:after="200"/>
        <w:jc w:val="both"/>
        <w:rPr>
          <w:color w:val="002060"/>
        </w:rPr>
      </w:pPr>
      <w:r>
        <w:rPr>
          <w:color w:val="002060"/>
        </w:rPr>
        <w:lastRenderedPageBreak/>
        <w:t>Com ja s’ha dit, e</w:t>
      </w:r>
      <w:r w:rsidR="005E6035" w:rsidRPr="00227478">
        <w:rPr>
          <w:color w:val="002060"/>
        </w:rPr>
        <w:t>n les entrevistes amb les dones a nivell judicial és demana informació objectiva i a les dones els hi costa aportar-la sense aquesta càrrega emocional. Aquesta el que fa és presentar un discurs ple de dolor, de dubtes, inseguretats, pors i estereotips i mites de l’àmbit judicial. De vegad</w:t>
      </w:r>
      <w:r w:rsidR="005E6035">
        <w:rPr>
          <w:color w:val="002060"/>
        </w:rPr>
        <w:t>es i basant-se en aquests mites i estereotips que tenen les pròpies dones del sistema judicial</w:t>
      </w:r>
      <w:r w:rsidR="005E6035" w:rsidRPr="00227478">
        <w:rPr>
          <w:color w:val="002060"/>
        </w:rPr>
        <w:t xml:space="preserve"> variaran el discurs per adaptar-lo al que creuen que demanen.</w:t>
      </w:r>
    </w:p>
    <w:p w:rsidR="00144F5B" w:rsidRPr="00227478" w:rsidRDefault="006D1386" w:rsidP="00BD7662">
      <w:pPr>
        <w:spacing w:after="200"/>
        <w:jc w:val="both"/>
        <w:rPr>
          <w:color w:val="002060"/>
        </w:rPr>
      </w:pPr>
      <w:r w:rsidRPr="00227478">
        <w:rPr>
          <w:color w:val="002060"/>
        </w:rPr>
        <w:t>Però si la dona va carregada de mites i estereotips en l’àmbit judicial, les professionals també portem el nostre bagatge de casa i es posa en joc en cada interacció.</w:t>
      </w:r>
      <w:r>
        <w:rPr>
          <w:color w:val="002060"/>
        </w:rPr>
        <w:t xml:space="preserve">  E</w:t>
      </w:r>
      <w:r w:rsidR="00BD7662">
        <w:rPr>
          <w:color w:val="002060"/>
        </w:rPr>
        <w:t xml:space="preserve">ls i les professionals també tenim un seguit de mites i estereotips del col·lectiu de dones que pateixen violència, uns venen donats pel que sentim, pel que hem pogut llegir o per les situacions que ens han passat en la nostra pràctica professional. </w:t>
      </w:r>
    </w:p>
    <w:p w:rsidR="00BD7662" w:rsidRDefault="007B05F4" w:rsidP="00977A55">
      <w:pPr>
        <w:jc w:val="both"/>
        <w:rPr>
          <w:color w:val="002060"/>
        </w:rPr>
      </w:pPr>
      <w:r>
        <w:rPr>
          <w:color w:val="002060"/>
        </w:rPr>
        <w:t>És imprescindible conèixer-ho per minimitzar-ho</w:t>
      </w:r>
      <w:r w:rsidR="006D1386" w:rsidRPr="00227478">
        <w:rPr>
          <w:color w:val="002060"/>
        </w:rPr>
        <w:t xml:space="preserve"> durant les nostres intervencions i millorar la relació amb la clienta</w:t>
      </w:r>
    </w:p>
    <w:p w:rsidR="005366B6" w:rsidRDefault="005366B6" w:rsidP="00977A55">
      <w:pPr>
        <w:jc w:val="both"/>
        <w:rPr>
          <w:b/>
          <w:color w:val="002060"/>
        </w:rPr>
      </w:pPr>
      <w:bookmarkStart w:id="0" w:name="_GoBack"/>
      <w:bookmarkEnd w:id="0"/>
      <w:r w:rsidRPr="00227478">
        <w:rPr>
          <w:b/>
          <w:color w:val="002060"/>
        </w:rPr>
        <w:t xml:space="preserve">a.- Com els mites i estereotips propis i socials </w:t>
      </w:r>
      <w:r w:rsidR="0019393E">
        <w:rPr>
          <w:b/>
          <w:color w:val="002060"/>
        </w:rPr>
        <w:t xml:space="preserve">en violència masclista </w:t>
      </w:r>
      <w:r w:rsidRPr="00227478">
        <w:rPr>
          <w:b/>
          <w:color w:val="002060"/>
        </w:rPr>
        <w:t xml:space="preserve">influeixen en </w:t>
      </w:r>
      <w:r w:rsidR="0019393E">
        <w:rPr>
          <w:b/>
          <w:color w:val="002060"/>
        </w:rPr>
        <w:tab/>
      </w:r>
      <w:r w:rsidR="0019393E">
        <w:rPr>
          <w:b/>
          <w:color w:val="002060"/>
        </w:rPr>
        <w:tab/>
      </w:r>
      <w:r w:rsidRPr="00227478">
        <w:rPr>
          <w:b/>
          <w:color w:val="002060"/>
        </w:rPr>
        <w:t>la pràctica professional</w:t>
      </w:r>
    </w:p>
    <w:p w:rsidR="006D1386" w:rsidRDefault="006D1386" w:rsidP="00977A55">
      <w:pPr>
        <w:jc w:val="both"/>
        <w:rPr>
          <w:color w:val="002060"/>
        </w:rPr>
      </w:pPr>
      <w:r w:rsidRPr="006D1386">
        <w:rPr>
          <w:color w:val="002060"/>
        </w:rPr>
        <w:t xml:space="preserve">Els mites i estereotips que tenim en </w:t>
      </w:r>
      <w:r w:rsidR="00AB212D">
        <w:rPr>
          <w:color w:val="002060"/>
        </w:rPr>
        <w:t xml:space="preserve"> relació amb les dones que pateixen violència, els homes i sobre el propi concepte de </w:t>
      </w:r>
      <w:r w:rsidRPr="006D1386">
        <w:rPr>
          <w:color w:val="002060"/>
        </w:rPr>
        <w:t>violència masclista</w:t>
      </w:r>
      <w:r w:rsidR="00AB212D">
        <w:rPr>
          <w:color w:val="002060"/>
        </w:rPr>
        <w:t>,</w:t>
      </w:r>
      <w:r w:rsidRPr="006D1386">
        <w:rPr>
          <w:color w:val="002060"/>
        </w:rPr>
        <w:t xml:space="preserve"> fa que</w:t>
      </w:r>
      <w:r>
        <w:rPr>
          <w:color w:val="002060"/>
        </w:rPr>
        <w:t xml:space="preserve"> d’una banda</w:t>
      </w:r>
      <w:r w:rsidR="00AB212D">
        <w:rPr>
          <w:color w:val="002060"/>
        </w:rPr>
        <w:t>,</w:t>
      </w:r>
      <w:r>
        <w:rPr>
          <w:color w:val="002060"/>
        </w:rPr>
        <w:t xml:space="preserve"> la nostra intervenció és vegi interferida i per</w:t>
      </w:r>
      <w:r w:rsidR="00AB212D">
        <w:rPr>
          <w:color w:val="002060"/>
        </w:rPr>
        <w:t>dem objectivitat i</w:t>
      </w:r>
      <w:r>
        <w:rPr>
          <w:color w:val="002060"/>
        </w:rPr>
        <w:t xml:space="preserve"> d’altra banda ens fa generalitzar situacions que al no ser reals afecten a les decisions que prenem. Això perpetua la violència masclista i augmenta la nostra tolerància a determinats tipus de violència masclista com és la psicològica. </w:t>
      </w:r>
    </w:p>
    <w:p w:rsidR="00E426CC" w:rsidRDefault="00C27758" w:rsidP="000B686C">
      <w:pPr>
        <w:jc w:val="both"/>
        <w:rPr>
          <w:b/>
          <w:color w:val="002060"/>
        </w:rPr>
      </w:pPr>
      <w:r>
        <w:rPr>
          <w:b/>
          <w:color w:val="002060"/>
        </w:rPr>
        <w:t>b</w:t>
      </w:r>
      <w:r w:rsidR="005366B6" w:rsidRPr="00227478">
        <w:rPr>
          <w:b/>
          <w:color w:val="002060"/>
        </w:rPr>
        <w:t>.- Les expectatives del/la professional del dret en els casos de VIDO</w:t>
      </w:r>
      <w:r w:rsidR="00AB212D">
        <w:rPr>
          <w:b/>
          <w:color w:val="002060"/>
        </w:rPr>
        <w:t>. “L’Èxit judicial”</w:t>
      </w:r>
    </w:p>
    <w:p w:rsidR="005F706F" w:rsidRPr="00227478" w:rsidRDefault="005F706F" w:rsidP="00AB212D">
      <w:pPr>
        <w:jc w:val="both"/>
        <w:rPr>
          <w:color w:val="002060"/>
        </w:rPr>
      </w:pPr>
      <w:r w:rsidRPr="00261389">
        <w:rPr>
          <w:b/>
          <w:color w:val="002060"/>
        </w:rPr>
        <w:t>No podem esperar</w:t>
      </w:r>
      <w:r w:rsidRPr="00227478">
        <w:rPr>
          <w:color w:val="002060"/>
        </w:rPr>
        <w:t xml:space="preserve"> d’elles</w:t>
      </w:r>
      <w:r>
        <w:rPr>
          <w:color w:val="002060"/>
        </w:rPr>
        <w:t xml:space="preserve">, en tots els casos, </w:t>
      </w:r>
      <w:r w:rsidR="007B05F4">
        <w:rPr>
          <w:color w:val="002060"/>
        </w:rPr>
        <w:t>que facin un discurs planer. E</w:t>
      </w:r>
      <w:r w:rsidRPr="00227478">
        <w:rPr>
          <w:color w:val="002060"/>
        </w:rPr>
        <w:t>xplicaran mil i un detalls amb la intenció de no deixar-se res, principalme</w:t>
      </w:r>
      <w:r w:rsidR="007B05F4">
        <w:rPr>
          <w:color w:val="002060"/>
        </w:rPr>
        <w:t>nt per que desconeixen què és el</w:t>
      </w:r>
      <w:r w:rsidRPr="00227478">
        <w:rPr>
          <w:color w:val="002060"/>
        </w:rPr>
        <w:t xml:space="preserve"> principal, què és el més important per un judici; tanmateix volen explicar-ho tot per que l’altre entengui el n</w:t>
      </w:r>
      <w:r w:rsidR="007B05F4">
        <w:rPr>
          <w:color w:val="002060"/>
        </w:rPr>
        <w:t>ivell de dolor que tot això li ha</w:t>
      </w:r>
      <w:r w:rsidRPr="00227478">
        <w:rPr>
          <w:color w:val="002060"/>
        </w:rPr>
        <w:t xml:space="preserve"> provocat, que s’entengui que no s’inventa res, que tot això és real i sobre tot que algú extern que té poder a nivell social </w:t>
      </w:r>
      <w:r w:rsidRPr="00B23BBC">
        <w:rPr>
          <w:b/>
          <w:color w:val="002060"/>
          <w:u w:val="single"/>
        </w:rPr>
        <w:t>validi la seva experiència.</w:t>
      </w:r>
    </w:p>
    <w:p w:rsidR="00B24F50" w:rsidRDefault="00B24F50" w:rsidP="000B686C">
      <w:pPr>
        <w:jc w:val="both"/>
        <w:rPr>
          <w:color w:val="002060"/>
        </w:rPr>
      </w:pPr>
      <w:r>
        <w:rPr>
          <w:color w:val="002060"/>
        </w:rPr>
        <w:lastRenderedPageBreak/>
        <w:t>Arribats a aquest p</w:t>
      </w:r>
      <w:r w:rsidR="007D2C10">
        <w:rPr>
          <w:color w:val="002060"/>
        </w:rPr>
        <w:t>unt trobem per una banda que l’ expectativa</w:t>
      </w:r>
      <w:r>
        <w:rPr>
          <w:color w:val="002060"/>
        </w:rPr>
        <w:t xml:space="preserve"> de les </w:t>
      </w:r>
      <w:r w:rsidR="007D2C10">
        <w:rPr>
          <w:color w:val="002060"/>
        </w:rPr>
        <w:t>i els professionals juristes és</w:t>
      </w:r>
      <w:r>
        <w:rPr>
          <w:color w:val="002060"/>
        </w:rPr>
        <w:t xml:space="preserve"> poder demostrar la violència patida amb fets objectius, la majoria d’aquests extrets mitjançant el discurs de la dona,</w:t>
      </w:r>
      <w:r w:rsidR="007D2C10">
        <w:rPr>
          <w:color w:val="002060"/>
        </w:rPr>
        <w:t xml:space="preserve"> per tant necessita  que ella</w:t>
      </w:r>
      <w:r>
        <w:rPr>
          <w:color w:val="002060"/>
        </w:rPr>
        <w:t xml:space="preserve"> pugui fer un relat coherent, consistent, és a dir que tingui credibilitat. </w:t>
      </w:r>
    </w:p>
    <w:p w:rsidR="00EA35CB" w:rsidRDefault="00B24F50" w:rsidP="00EA35CB">
      <w:pPr>
        <w:jc w:val="both"/>
        <w:rPr>
          <w:color w:val="002060"/>
        </w:rPr>
      </w:pPr>
      <w:r>
        <w:rPr>
          <w:color w:val="002060"/>
        </w:rPr>
        <w:t xml:space="preserve">D’altra banda tenim a la dona, que té una necessitat de que la creguin, que validin la seva experiència vital, dit així semblaria fàcil, ambdós tenim el mateix objectiu a priori, el que entra en joc que desequilibra això són les emocions i intensitat viscuda, el desconeixement d’una banda dels processos psicològics pels que passa una dona i d’altra banda desconeixement del funcionament i límits de la justícia i el/la professional del dret en concret. </w:t>
      </w:r>
    </w:p>
    <w:p w:rsidR="00EA35CB" w:rsidRPr="00EA35CB" w:rsidRDefault="00EA35CB" w:rsidP="00EA35CB">
      <w:pPr>
        <w:jc w:val="both"/>
        <w:rPr>
          <w:b/>
          <w:color w:val="002060"/>
        </w:rPr>
      </w:pPr>
      <w:proofErr w:type="spellStart"/>
      <w:r w:rsidRPr="00EA35CB">
        <w:rPr>
          <w:b/>
          <w:color w:val="002060"/>
        </w:rPr>
        <w:t>c.”L’èxit</w:t>
      </w:r>
      <w:proofErr w:type="spellEnd"/>
      <w:r w:rsidRPr="00EA35CB">
        <w:rPr>
          <w:b/>
          <w:color w:val="002060"/>
        </w:rPr>
        <w:t>” global del procés  (acompliment d’expectatives d’ambdues parts</w:t>
      </w:r>
      <w:r w:rsidR="007D2C10">
        <w:rPr>
          <w:b/>
          <w:color w:val="002060"/>
        </w:rPr>
        <w:t>)</w:t>
      </w:r>
      <w:r w:rsidRPr="00EA35CB">
        <w:rPr>
          <w:b/>
          <w:color w:val="002060"/>
        </w:rPr>
        <w:t>.</w:t>
      </w:r>
    </w:p>
    <w:p w:rsidR="00B24F50" w:rsidRPr="00EA35CB" w:rsidRDefault="0048319F" w:rsidP="00EA35CB">
      <w:pPr>
        <w:jc w:val="both"/>
        <w:rPr>
          <w:color w:val="002060"/>
        </w:rPr>
      </w:pPr>
      <w:r w:rsidRPr="00EA35CB">
        <w:rPr>
          <w:color w:val="002060"/>
        </w:rPr>
        <w:t xml:space="preserve">Per tal que sigui capaç de poder arribar a fer un relat coherent necessita un espai de confiança. </w:t>
      </w:r>
      <w:r w:rsidR="00B24F50" w:rsidRPr="00EA35CB">
        <w:rPr>
          <w:color w:val="002060"/>
        </w:rPr>
        <w:t xml:space="preserve">Només podent establir una relació de confiança </w:t>
      </w:r>
      <w:r w:rsidRPr="00EA35CB">
        <w:rPr>
          <w:color w:val="002060"/>
        </w:rPr>
        <w:t>mútua</w:t>
      </w:r>
      <w:r w:rsidR="00B24F50" w:rsidRPr="00EA35CB">
        <w:rPr>
          <w:color w:val="002060"/>
        </w:rPr>
        <w:t xml:space="preserve"> basada en el respecte, no jutjar, l’escolta, la responsabilitat, la </w:t>
      </w:r>
      <w:r w:rsidRPr="00EA35CB">
        <w:rPr>
          <w:color w:val="002060"/>
        </w:rPr>
        <w:t>sinceritat</w:t>
      </w:r>
      <w:r w:rsidR="00B24F50" w:rsidRPr="00EA35CB">
        <w:rPr>
          <w:color w:val="002060"/>
        </w:rPr>
        <w:t xml:space="preserve"> i l’empatia </w:t>
      </w:r>
      <w:r w:rsidRPr="00EA35CB">
        <w:rPr>
          <w:color w:val="002060"/>
        </w:rPr>
        <w:t xml:space="preserve"> millora l’eficàcia comunicativa i es poden buscar punts en comú per aconseguir l’objectiu que és intentar explicar la història de la dona. És així com s’arriba a l’èxit global del procés i s’acosten les expectatives d’ambdues parts. </w:t>
      </w:r>
    </w:p>
    <w:p w:rsidR="0048319F" w:rsidRDefault="0048319F" w:rsidP="00B1426B">
      <w:pPr>
        <w:spacing w:after="0" w:line="240" w:lineRule="auto"/>
        <w:rPr>
          <w:color w:val="002060"/>
        </w:rPr>
      </w:pPr>
    </w:p>
    <w:sectPr w:rsidR="0048319F" w:rsidSect="009F0397">
      <w:headerReference w:type="even" r:id="rId18"/>
      <w:headerReference w:type="default" r:id="rId19"/>
      <w:footerReference w:type="even" r:id="rId20"/>
      <w:footerReference w:type="default" r:id="rId21"/>
      <w:headerReference w:type="first" r:id="rId22"/>
      <w:footerReference w:type="first" r:id="rId23"/>
      <w:pgSz w:w="11907" w:h="16839" w:code="1"/>
      <w:pgMar w:top="1418" w:right="1418" w:bottom="1418" w:left="1418" w:header="709" w:footer="709" w:gutter="0"/>
      <w:pgNumType w:start="0"/>
      <w:cols w:space="36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154" w:rsidRDefault="00745154">
      <w:pPr>
        <w:spacing w:after="0" w:line="240" w:lineRule="auto"/>
      </w:pPr>
      <w:r>
        <w:separator/>
      </w:r>
    </w:p>
  </w:endnote>
  <w:endnote w:type="continuationSeparator" w:id="0">
    <w:p w:rsidR="00745154" w:rsidRDefault="00745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Perpetua">
    <w:panose1 w:val="02020502060401020303"/>
    <w:charset w:val="00"/>
    <w:family w:val="roman"/>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SansMS">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154" w:rsidRDefault="00B1426B">
    <w:pPr>
      <w:pStyle w:val="Piedepgina"/>
    </w:pPr>
    <w:r>
      <w:rPr>
        <w:noProof/>
        <w:lang w:val="es-ES" w:eastAsia="es-ES"/>
      </w:rPr>
      <mc:AlternateContent>
        <mc:Choice Requires="wps">
          <w:drawing>
            <wp:anchor distT="0" distB="0" distL="114300" distR="114300" simplePos="0" relativeHeight="251673600" behindDoc="0" locked="0" layoutInCell="0" allowOverlap="1">
              <wp:simplePos x="0" y="0"/>
              <wp:positionH relativeFrom="page">
                <wp:posOffset>6660515</wp:posOffset>
              </wp:positionH>
              <wp:positionV relativeFrom="page">
                <wp:posOffset>900430</wp:posOffset>
              </wp:positionV>
              <wp:extent cx="531495" cy="8891905"/>
              <wp:effectExtent l="0" t="0" r="0" b="0"/>
              <wp:wrapNone/>
              <wp:docPr id="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 cy="8891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154" w:rsidRPr="002232C7" w:rsidRDefault="00745154">
                          <w:pPr>
                            <w:pStyle w:val="Sinespaciado"/>
                            <w:rPr>
                              <w:rFonts w:ascii="Franklin Gothic Book" w:hAnsi="Franklin Gothic Book"/>
                              <w:color w:val="7F7F7F"/>
                              <w:sz w:val="20"/>
                              <w:szCs w:val="20"/>
                            </w:rPr>
                          </w:pPr>
                          <w:r w:rsidRPr="002232C7">
                            <w:rPr>
                              <w:rFonts w:ascii="Franklin Gothic Book" w:hAnsi="Franklin Gothic Book"/>
                              <w:color w:val="7F7F7F"/>
                              <w:sz w:val="20"/>
                              <w:szCs w:val="20"/>
                              <w:lang w:val="es-ES"/>
                            </w:rPr>
                            <w:t>FORMACIÓ IL.LUSTRE COL.LEGI D’ADVOCATS/ADES DE BARCELONA</w:t>
                          </w:r>
                          <w:r w:rsidRPr="002232C7">
                            <w:rPr>
                              <w:rFonts w:ascii="Franklin Gothic Book" w:hAnsi="Franklin Gothic Book"/>
                              <w:color w:val="7F7F7F"/>
                              <w:sz w:val="20"/>
                              <w:szCs w:val="20"/>
                            </w:rPr>
                            <w:t xml:space="preserve"> | </w:t>
                          </w:r>
                          <w:r w:rsidRPr="002232C7">
                            <w:rPr>
                              <w:rFonts w:ascii="Franklin Gothic Book" w:hAnsi="Franklin Gothic Book"/>
                              <w:color w:val="7F7F7F"/>
                              <w:sz w:val="20"/>
                              <w:szCs w:val="20"/>
                              <w:lang w:val="es-ES"/>
                            </w:rPr>
                            <w:t xml:space="preserve">23 /30  </w:t>
                          </w:r>
                          <w:proofErr w:type="spellStart"/>
                          <w:r w:rsidRPr="002232C7">
                            <w:rPr>
                              <w:rFonts w:ascii="Franklin Gothic Book" w:hAnsi="Franklin Gothic Book"/>
                              <w:color w:val="7F7F7F"/>
                              <w:sz w:val="20"/>
                              <w:szCs w:val="20"/>
                              <w:lang w:val="es-ES"/>
                            </w:rPr>
                            <w:t>Novembre</w:t>
                          </w:r>
                          <w:proofErr w:type="spellEnd"/>
                          <w:r w:rsidRPr="002232C7">
                            <w:rPr>
                              <w:rFonts w:ascii="Franklin Gothic Book" w:hAnsi="Franklin Gothic Book"/>
                              <w:color w:val="7F7F7F"/>
                              <w:sz w:val="20"/>
                              <w:szCs w:val="20"/>
                              <w:lang w:val="es-ES"/>
                            </w:rPr>
                            <w:t xml:space="preserve"> 2012</w:t>
                          </w:r>
                          <w:r w:rsidRPr="002232C7">
                            <w:rPr>
                              <w:rFonts w:ascii="Franklin Gothic Book" w:hAnsi="Franklin Gothic Book"/>
                              <w:color w:val="7F7F7F"/>
                              <w:sz w:val="20"/>
                              <w:szCs w:val="20"/>
                            </w:rPr>
                            <w:t xml:space="preserve"> </w:t>
                          </w:r>
                        </w:p>
                      </w:txbxContent>
                    </wps:txbx>
                    <wps:bodyPr rot="0" vert="vert270" wrap="square" lIns="91440" tIns="45720" rIns="109728" bIns="13716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3" o:spid="_x0000_s1030" style="position:absolute;margin-left:524.45pt;margin-top:70.9pt;width:41.85pt;height:700.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" o:allowincell="f" filled="f" stroked="f">
              <v:textbox style="layout-flow:vertical;mso-layout-flow-alt:bottom-to-top" inset=",,8.64pt,10.8pt">
                <w:txbxContent>
                  <w:p w:rsidR="00745154" w:rsidRPr="002232C7" w:rsidRDefault="00745154">
                    <w:pPr>
                      <w:pStyle w:val="Sinespaciado"/>
                      <w:rPr>
                        <w:rFonts w:ascii="Franklin Gothic Book" w:hAnsi="Franklin Gothic Book"/>
                        <w:color w:val="7F7F7F"/>
                        <w:sz w:val="20"/>
                        <w:szCs w:val="20"/>
                      </w:rPr>
                    </w:pPr>
                    <w:r w:rsidRPr="002232C7">
                      <w:rPr>
                        <w:rFonts w:ascii="Franklin Gothic Book" w:hAnsi="Franklin Gothic Book"/>
                        <w:color w:val="7F7F7F"/>
                        <w:sz w:val="20"/>
                        <w:szCs w:val="20"/>
                        <w:lang w:val="es-ES"/>
                      </w:rPr>
                      <w:t>FORMACIÓ IL.LUSTRE COL.LEGI D’ADVOCATS/ADES DE BARCELONA</w:t>
                    </w:r>
                    <w:r w:rsidRPr="002232C7">
                      <w:rPr>
                        <w:rFonts w:ascii="Franklin Gothic Book" w:hAnsi="Franklin Gothic Book"/>
                        <w:color w:val="7F7F7F"/>
                        <w:sz w:val="20"/>
                        <w:szCs w:val="20"/>
                      </w:rPr>
                      <w:t xml:space="preserve"> | </w:t>
                    </w:r>
                    <w:r w:rsidRPr="002232C7">
                      <w:rPr>
                        <w:rFonts w:ascii="Franklin Gothic Book" w:hAnsi="Franklin Gothic Book"/>
                        <w:color w:val="7F7F7F"/>
                        <w:sz w:val="20"/>
                        <w:szCs w:val="20"/>
                        <w:lang w:val="es-ES"/>
                      </w:rPr>
                      <w:t xml:space="preserve">23 /30  </w:t>
                    </w:r>
                    <w:proofErr w:type="spellStart"/>
                    <w:r w:rsidRPr="002232C7">
                      <w:rPr>
                        <w:rFonts w:ascii="Franklin Gothic Book" w:hAnsi="Franklin Gothic Book"/>
                        <w:color w:val="7F7F7F"/>
                        <w:sz w:val="20"/>
                        <w:szCs w:val="20"/>
                        <w:lang w:val="es-ES"/>
                      </w:rPr>
                      <w:t>Novembre</w:t>
                    </w:r>
                    <w:proofErr w:type="spellEnd"/>
                    <w:r w:rsidRPr="002232C7">
                      <w:rPr>
                        <w:rFonts w:ascii="Franklin Gothic Book" w:hAnsi="Franklin Gothic Book"/>
                        <w:color w:val="7F7F7F"/>
                        <w:sz w:val="20"/>
                        <w:szCs w:val="20"/>
                        <w:lang w:val="es-ES"/>
                      </w:rPr>
                      <w:t xml:space="preserve"> 2012</w:t>
                    </w:r>
                    <w:r w:rsidRPr="002232C7">
                      <w:rPr>
                        <w:rFonts w:ascii="Franklin Gothic Book" w:hAnsi="Franklin Gothic Book"/>
                        <w:color w:val="7F7F7F"/>
                        <w:sz w:val="20"/>
                        <w:szCs w:val="20"/>
                      </w:rPr>
                      <w:t xml:space="preserve"> </w:t>
                    </w:r>
                  </w:p>
                </w:txbxContent>
              </v:textbox>
              <w10:wrap anchorx="page" anchory="page"/>
            </v:rect>
          </w:pict>
        </mc:Fallback>
      </mc:AlternateContent>
    </w:r>
    <w:r>
      <w:rPr>
        <w:noProof/>
        <w:lang w:val="es-ES" w:eastAsia="es-ES"/>
      </w:rPr>
      <mc:AlternateContent>
        <mc:Choice Requires="wps">
          <w:drawing>
            <wp:anchor distT="0" distB="0" distL="114300" distR="114300" simplePos="0" relativeHeight="251674624" behindDoc="0" locked="0" layoutInCell="0" allowOverlap="1">
              <wp:simplePos x="0" y="0"/>
              <wp:positionH relativeFrom="page">
                <wp:align>center</wp:align>
              </wp:positionH>
              <wp:positionV relativeFrom="page">
                <wp:align>center</wp:align>
              </wp:positionV>
              <wp:extent cx="6934200" cy="10028555"/>
              <wp:effectExtent l="0" t="0" r="16510" b="26035"/>
              <wp:wrapNone/>
              <wp:docPr id="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4200" cy="10028555"/>
                      </a:xfrm>
                      <a:prstGeom prst="roundRect">
                        <a:avLst>
                          <a:gd name="adj" fmla="val 4023"/>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24" o:spid="_x0000_s1026" style="position:absolute;margin-left:0;margin-top:0;width:546pt;height:789.65pt;z-index:25167462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" o:allowincell="f" filled="f" fillcolor="black" strokeweight="1pt">
              <w10:wrap anchorx="page" anchory="page"/>
            </v:roundrect>
          </w:pict>
        </mc:Fallback>
      </mc:AlternateContent>
    </w:r>
    <w:r>
      <w:rPr>
        <w:noProof/>
        <w:lang w:val="es-ES" w:eastAsia="es-ES"/>
      </w:rPr>
      <mc:AlternateContent>
        <mc:Choice Requires="wps">
          <w:drawing>
            <wp:anchor distT="0" distB="0" distL="114300" distR="114300" simplePos="0" relativeHeight="251672576" behindDoc="0" locked="0" layoutInCell="0" allowOverlap="1">
              <wp:simplePos x="0" y="0"/>
              <wp:positionH relativeFrom="page">
                <wp:posOffset>6660515</wp:posOffset>
              </wp:positionH>
              <wp:positionV relativeFrom="page">
                <wp:posOffset>9792335</wp:posOffset>
              </wp:positionV>
              <wp:extent cx="520700" cy="520700"/>
              <wp:effectExtent l="0" t="0" r="0" b="0"/>
              <wp:wrapNone/>
              <wp:docPr id="10"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lumMod val="100000"/>
                          <a:lumOff val="0"/>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5154" w:rsidRPr="002232C7" w:rsidRDefault="00745154">
                          <w:pPr>
                            <w:pStyle w:val="Sinespaciado"/>
                            <w:jc w:val="center"/>
                            <w:rPr>
                              <w:color w:val="FFFFFF"/>
                              <w:sz w:val="40"/>
                              <w:szCs w:val="40"/>
                            </w:rPr>
                          </w:pPr>
                          <w:r>
                            <w:fldChar w:fldCharType="begin"/>
                          </w:r>
                          <w:r>
                            <w:instrText xml:space="preserve"> PAGE  \* Arabic  \* MERGEFORMAT </w:instrText>
                          </w:r>
                          <w:r>
                            <w:fldChar w:fldCharType="separate"/>
                          </w:r>
                          <w:r w:rsidR="00C27758" w:rsidRPr="00C27758">
                            <w:rPr>
                              <w:noProof/>
                              <w:color w:val="FFFFFF"/>
                              <w:sz w:val="40"/>
                              <w:szCs w:val="40"/>
                            </w:rPr>
                            <w:t>6</w:t>
                          </w:r>
                          <w:r w:rsidRPr="002232C7">
                            <w:rPr>
                              <w:noProof/>
                              <w:color w:val="FFFFFF"/>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22" o:spid="_x0000_s1031" style="position:absolute;margin-left:524.45pt;margin-top:771.05pt;width:41pt;height:41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" o:allowincell="f" fillcolor="#d34817" stroked="f">
              <v:textbox inset="0,0,0,0">
                <w:txbxContent>
                  <w:p w:rsidR="00745154" w:rsidRPr="002232C7" w:rsidRDefault="00745154">
                    <w:pPr>
                      <w:pStyle w:val="Sinespaciado"/>
                      <w:jc w:val="center"/>
                      <w:rPr>
                        <w:color w:val="FFFFFF"/>
                        <w:sz w:val="40"/>
                        <w:szCs w:val="40"/>
                      </w:rPr>
                    </w:pPr>
                    <w:r>
                      <w:fldChar w:fldCharType="begin"/>
                    </w:r>
                    <w:r>
                      <w:instrText xml:space="preserve"> PAGE  \* Arabic  \* MERGEFORMAT </w:instrText>
                    </w:r>
                    <w:r>
                      <w:fldChar w:fldCharType="separate"/>
                    </w:r>
                    <w:r w:rsidR="00C27758" w:rsidRPr="00C27758">
                      <w:rPr>
                        <w:noProof/>
                        <w:color w:val="FFFFFF"/>
                        <w:sz w:val="40"/>
                        <w:szCs w:val="40"/>
                      </w:rPr>
                      <w:t>6</w:t>
                    </w:r>
                    <w:r w:rsidRPr="002232C7">
                      <w:rPr>
                        <w:noProof/>
                        <w:color w:val="FFFFFF"/>
                        <w:sz w:val="40"/>
                        <w:szCs w:val="40"/>
                      </w:rPr>
                      <w:fldChar w:fldCharType="end"/>
                    </w:r>
                  </w:p>
                </w:txbxContent>
              </v:textbox>
              <w10:wrap anchorx="page" anchory="page"/>
            </v:oval>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154" w:rsidRDefault="00B1426B">
    <w:pPr>
      <w:rPr>
        <w:sz w:val="20"/>
        <w:szCs w:val="20"/>
      </w:rPr>
    </w:pPr>
    <w:r>
      <w:rPr>
        <w:noProof/>
        <w:lang w:val="es-ES" w:eastAsia="es-ES"/>
      </w:rPr>
      <mc:AlternateContent>
        <mc:Choice Requires="wps">
          <w:drawing>
            <wp:anchor distT="0" distB="0" distL="114300" distR="114300" simplePos="0" relativeHeight="251670528" behindDoc="0" locked="0" layoutInCell="0" allowOverlap="1">
              <wp:simplePos x="0" y="0"/>
              <wp:positionH relativeFrom="page">
                <wp:posOffset>305435</wp:posOffset>
              </wp:positionH>
              <wp:positionV relativeFrom="page">
                <wp:posOffset>900430</wp:posOffset>
              </wp:positionV>
              <wp:extent cx="594995" cy="8891905"/>
              <wp:effectExtent l="0" t="0" r="0" b="0"/>
              <wp:wrapNone/>
              <wp:docPr id="1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8891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45154" w:rsidRPr="002232C7" w:rsidRDefault="00745154">
                          <w:pPr>
                            <w:pStyle w:val="Sinespaciado"/>
                            <w:rPr>
                              <w:rFonts w:ascii="Franklin Gothic Book" w:hAnsi="Franklin Gothic Book"/>
                              <w:color w:val="7F7F7F"/>
                              <w:sz w:val="20"/>
                              <w:szCs w:val="20"/>
                            </w:rPr>
                          </w:pPr>
                          <w:r w:rsidRPr="002232C7">
                            <w:rPr>
                              <w:rFonts w:ascii="Franklin Gothic Book" w:hAnsi="Franklin Gothic Book"/>
                              <w:color w:val="7F7F7F"/>
                              <w:sz w:val="20"/>
                              <w:szCs w:val="20"/>
                              <w:lang w:val="es-ES"/>
                            </w:rPr>
                            <w:t>FORMACIÓ IL.LUSTRE COL.LEGI D’ADVOCATS/ADES DE BARCELONA</w:t>
                          </w:r>
                          <w:r w:rsidRPr="002232C7">
                            <w:rPr>
                              <w:rFonts w:ascii="Franklin Gothic Book" w:hAnsi="Franklin Gothic Book"/>
                              <w:color w:val="7F7F7F"/>
                              <w:sz w:val="20"/>
                              <w:szCs w:val="20"/>
                            </w:rPr>
                            <w:t xml:space="preserve"> | </w:t>
                          </w:r>
                          <w:r w:rsidRPr="002232C7">
                            <w:rPr>
                              <w:rFonts w:ascii="Franklin Gothic Book" w:hAnsi="Franklin Gothic Book"/>
                              <w:color w:val="7F7F7F"/>
                              <w:sz w:val="20"/>
                              <w:szCs w:val="20"/>
                              <w:lang w:val="es-ES"/>
                            </w:rPr>
                            <w:t xml:space="preserve">23 /30  </w:t>
                          </w:r>
                          <w:proofErr w:type="spellStart"/>
                          <w:r w:rsidRPr="002232C7">
                            <w:rPr>
                              <w:rFonts w:ascii="Franklin Gothic Book" w:hAnsi="Franklin Gothic Book"/>
                              <w:color w:val="7F7F7F"/>
                              <w:sz w:val="20"/>
                              <w:szCs w:val="20"/>
                              <w:lang w:val="es-ES"/>
                            </w:rPr>
                            <w:t>Novembre</w:t>
                          </w:r>
                          <w:proofErr w:type="spellEnd"/>
                          <w:r w:rsidRPr="002232C7">
                            <w:rPr>
                              <w:rFonts w:ascii="Franklin Gothic Book" w:hAnsi="Franklin Gothic Book"/>
                              <w:color w:val="7F7F7F"/>
                              <w:sz w:val="20"/>
                              <w:szCs w:val="20"/>
                              <w:lang w:val="es-ES"/>
                            </w:rPr>
                            <w:t xml:space="preserve"> 2012</w:t>
                          </w:r>
                          <w:r w:rsidRPr="002232C7">
                            <w:rPr>
                              <w:rFonts w:ascii="Franklin Gothic Book" w:hAnsi="Franklin Gothic Book"/>
                              <w:color w:val="7F7F7F"/>
                              <w:sz w:val="20"/>
                              <w:szCs w:val="20"/>
                            </w:rPr>
                            <w:t xml:space="preserve"> </w:t>
                          </w:r>
                        </w:p>
                      </w:txbxContent>
                    </wps:txbx>
                    <wps:bodyPr rot="0" vert="vert270" wrap="square" lIns="91440" tIns="45720" rIns="109728" bIns="13716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21" o:spid="_x0000_s1032" style="position:absolute;margin-left:24.05pt;margin-top:70.9pt;width:46.85pt;height:700.1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" o:allowincell="f" filled="f" stroked="f">
              <v:textbox style="layout-flow:vertical;mso-layout-flow-alt:bottom-to-top" inset=",,8.64pt,10.8pt">
                <w:txbxContent>
                  <w:p w:rsidR="00745154" w:rsidRPr="002232C7" w:rsidRDefault="00745154">
                    <w:pPr>
                      <w:pStyle w:val="Sinespaciado"/>
                      <w:rPr>
                        <w:rFonts w:ascii="Franklin Gothic Book" w:hAnsi="Franklin Gothic Book"/>
                        <w:color w:val="7F7F7F"/>
                        <w:sz w:val="20"/>
                        <w:szCs w:val="20"/>
                      </w:rPr>
                    </w:pPr>
                    <w:r w:rsidRPr="002232C7">
                      <w:rPr>
                        <w:rFonts w:ascii="Franklin Gothic Book" w:hAnsi="Franklin Gothic Book"/>
                        <w:color w:val="7F7F7F"/>
                        <w:sz w:val="20"/>
                        <w:szCs w:val="20"/>
                        <w:lang w:val="es-ES"/>
                      </w:rPr>
                      <w:t>FORMACIÓ IL.LUSTRE COL.LEGI D’ADVOCATS/ADES DE BARCELONA</w:t>
                    </w:r>
                    <w:r w:rsidRPr="002232C7">
                      <w:rPr>
                        <w:rFonts w:ascii="Franklin Gothic Book" w:hAnsi="Franklin Gothic Book"/>
                        <w:color w:val="7F7F7F"/>
                        <w:sz w:val="20"/>
                        <w:szCs w:val="20"/>
                      </w:rPr>
                      <w:t xml:space="preserve"> | </w:t>
                    </w:r>
                    <w:r w:rsidRPr="002232C7">
                      <w:rPr>
                        <w:rFonts w:ascii="Franklin Gothic Book" w:hAnsi="Franklin Gothic Book"/>
                        <w:color w:val="7F7F7F"/>
                        <w:sz w:val="20"/>
                        <w:szCs w:val="20"/>
                        <w:lang w:val="es-ES"/>
                      </w:rPr>
                      <w:t xml:space="preserve">23 /30  </w:t>
                    </w:r>
                    <w:proofErr w:type="spellStart"/>
                    <w:r w:rsidRPr="002232C7">
                      <w:rPr>
                        <w:rFonts w:ascii="Franklin Gothic Book" w:hAnsi="Franklin Gothic Book"/>
                        <w:color w:val="7F7F7F"/>
                        <w:sz w:val="20"/>
                        <w:szCs w:val="20"/>
                        <w:lang w:val="es-ES"/>
                      </w:rPr>
                      <w:t>Novembre</w:t>
                    </w:r>
                    <w:proofErr w:type="spellEnd"/>
                    <w:r w:rsidRPr="002232C7">
                      <w:rPr>
                        <w:rFonts w:ascii="Franklin Gothic Book" w:hAnsi="Franklin Gothic Book"/>
                        <w:color w:val="7F7F7F"/>
                        <w:sz w:val="20"/>
                        <w:szCs w:val="20"/>
                        <w:lang w:val="es-ES"/>
                      </w:rPr>
                      <w:t xml:space="preserve"> 2012</w:t>
                    </w:r>
                    <w:r w:rsidRPr="002232C7">
                      <w:rPr>
                        <w:rFonts w:ascii="Franklin Gothic Book" w:hAnsi="Franklin Gothic Book"/>
                        <w:color w:val="7F7F7F"/>
                        <w:sz w:val="20"/>
                        <w:szCs w:val="20"/>
                      </w:rPr>
                      <w:t xml:space="preserve"> </w:t>
                    </w:r>
                  </w:p>
                </w:txbxContent>
              </v:textbox>
              <w10:wrap anchorx="page" anchory="page"/>
            </v:rect>
          </w:pict>
        </mc:Fallback>
      </mc:AlternateContent>
    </w:r>
    <w:r>
      <w:rPr>
        <w:noProof/>
        <w:lang w:val="es-ES" w:eastAsia="es-ES"/>
      </w:rPr>
      <mc:AlternateContent>
        <mc:Choice Requires="wps">
          <w:drawing>
            <wp:anchor distT="0" distB="0" distL="114300" distR="114300" simplePos="0" relativeHeight="251669504" behindDoc="0" locked="0" layoutInCell="0" allowOverlap="1">
              <wp:simplePos x="0" y="0"/>
              <wp:positionH relativeFrom="page">
                <wp:align>center</wp:align>
              </wp:positionH>
              <wp:positionV relativeFrom="page">
                <wp:align>center</wp:align>
              </wp:positionV>
              <wp:extent cx="6934200" cy="10028555"/>
              <wp:effectExtent l="0" t="0" r="16510" b="26035"/>
              <wp:wrapNone/>
              <wp:docPr id="12"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4200" cy="10028555"/>
                      </a:xfrm>
                      <a:prstGeom prst="roundRect">
                        <a:avLst>
                          <a:gd name="adj" fmla="val 4023"/>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92000</wp14:pctWidth>
              </wp14:sizeRelH>
              <wp14:sizeRelV relativeFrom="page">
                <wp14:pctHeight>94000</wp14:pctHeight>
              </wp14:sizeRelV>
            </wp:anchor>
          </w:drawing>
        </mc:Choice>
        <mc:Fallback>
          <w:pict>
            <v:roundrect id="AutoShape 20" o:spid="_x0000_s1026" style="position:absolute;margin-left:0;margin-top:0;width:546pt;height:789.65pt;z-index:251669504;visibility:visible;mso-wrap-style:square;mso-width-percent:920;mso-height-percent:940;mso-wrap-distance-left:9pt;mso-wrap-distance-top:0;mso-wrap-distance-right:9pt;mso-wrap-distance-bottom:0;mso-position-horizontal:center;mso-position-horizontal-relative:page;mso-position-vertical:center;mso-position-vertical-relative:page;mso-width-percent:920;mso-height-percent:940;mso-width-relative:page;mso-height-relative:page;v-text-anchor:top" arcsize="26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" o:allowincell="f" filled="f" fillcolor="black" strokeweight="1pt">
              <w10:wrap anchorx="page" anchory="page"/>
            </v:roundrect>
          </w:pict>
        </mc:Fallback>
      </mc:AlternateContent>
    </w:r>
    <w:r>
      <w:rPr>
        <w:noProof/>
        <w:lang w:val="es-ES" w:eastAsia="es-ES"/>
      </w:rPr>
      <mc:AlternateContent>
        <mc:Choice Requires="wps">
          <w:drawing>
            <wp:anchor distT="0" distB="0" distL="114300" distR="114300" simplePos="0" relativeHeight="251668480" behindDoc="0" locked="0" layoutInCell="0" allowOverlap="1">
              <wp:simplePos x="0" y="0"/>
              <wp:positionH relativeFrom="page">
                <wp:posOffset>379730</wp:posOffset>
              </wp:positionH>
              <wp:positionV relativeFrom="page">
                <wp:posOffset>9792335</wp:posOffset>
              </wp:positionV>
              <wp:extent cx="520700" cy="520700"/>
              <wp:effectExtent l="0" t="0" r="0" b="0"/>
              <wp:wrapNone/>
              <wp:docPr id="18"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0700" cy="520700"/>
                      </a:xfrm>
                      <a:prstGeom prst="ellipse">
                        <a:avLst/>
                      </a:prstGeom>
                      <a:solidFill>
                        <a:srgbClr val="D34817">
                          <a:lumMod val="100000"/>
                          <a:lumOff val="0"/>
                        </a:srgb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45154" w:rsidRPr="002232C7" w:rsidRDefault="00745154">
                          <w:pPr>
                            <w:pStyle w:val="Sinespaciado"/>
                            <w:jc w:val="center"/>
                            <w:rPr>
                              <w:color w:val="FFFFFF"/>
                              <w:sz w:val="40"/>
                              <w:szCs w:val="40"/>
                            </w:rPr>
                          </w:pPr>
                          <w:r>
                            <w:fldChar w:fldCharType="begin"/>
                          </w:r>
                          <w:r>
                            <w:instrText xml:space="preserve"> PAGE  \* Arabic  \* MERGEFORMAT </w:instrText>
                          </w:r>
                          <w:r>
                            <w:fldChar w:fldCharType="separate"/>
                          </w:r>
                          <w:r w:rsidR="00C27758" w:rsidRPr="00C27758">
                            <w:rPr>
                              <w:noProof/>
                              <w:color w:val="FFFFFF"/>
                              <w:sz w:val="40"/>
                              <w:szCs w:val="40"/>
                            </w:rPr>
                            <w:t>5</w:t>
                          </w:r>
                          <w:r w:rsidRPr="002232C7">
                            <w:rPr>
                              <w:noProof/>
                              <w:color w:val="FFFFFF"/>
                              <w:sz w:val="40"/>
                              <w:szCs w:val="40"/>
                            </w:rPr>
                            <w:fldChar w:fldCharType="end"/>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33" style="position:absolute;margin-left:29.9pt;margin-top:771.05pt;width:41pt;height:41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" o:allowincell="f" fillcolor="#d34817" stroked="f">
              <v:textbox inset="0,0,0,0">
                <w:txbxContent>
                  <w:p w:rsidR="00745154" w:rsidRPr="002232C7" w:rsidRDefault="00745154">
                    <w:pPr>
                      <w:pStyle w:val="Sinespaciado"/>
                      <w:jc w:val="center"/>
                      <w:rPr>
                        <w:color w:val="FFFFFF"/>
                        <w:sz w:val="40"/>
                        <w:szCs w:val="40"/>
                      </w:rPr>
                    </w:pPr>
                    <w:r>
                      <w:fldChar w:fldCharType="begin"/>
                    </w:r>
                    <w:r>
                      <w:instrText xml:space="preserve"> PAGE  \* Arabic  \* MERGEFORMAT </w:instrText>
                    </w:r>
                    <w:r>
                      <w:fldChar w:fldCharType="separate"/>
                    </w:r>
                    <w:r w:rsidR="00C27758" w:rsidRPr="00C27758">
                      <w:rPr>
                        <w:noProof/>
                        <w:color w:val="FFFFFF"/>
                        <w:sz w:val="40"/>
                        <w:szCs w:val="40"/>
                      </w:rPr>
                      <w:t>5</w:t>
                    </w:r>
                    <w:r w:rsidRPr="002232C7">
                      <w:rPr>
                        <w:noProof/>
                        <w:color w:val="FFFFFF"/>
                        <w:sz w:val="40"/>
                        <w:szCs w:val="40"/>
                      </w:rPr>
                      <w:fldChar w:fldCharType="end"/>
                    </w:r>
                  </w:p>
                </w:txbxContent>
              </v:textbox>
              <w10:wrap anchorx="page" anchory="page"/>
            </v:oval>
          </w:pict>
        </mc:Fallback>
      </mc:AlternateContent>
    </w:r>
  </w:p>
  <w:p w:rsidR="00745154" w:rsidRDefault="00745154">
    <w:pPr>
      <w:pStyle w:val="Piedepgina"/>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154" w:rsidRDefault="0074515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154" w:rsidRDefault="00745154">
      <w:pPr>
        <w:spacing w:after="0" w:line="240" w:lineRule="auto"/>
      </w:pPr>
      <w:r>
        <w:separator/>
      </w:r>
    </w:p>
  </w:footnote>
  <w:footnote w:type="continuationSeparator" w:id="0">
    <w:p w:rsidR="00745154" w:rsidRDefault="007451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154" w:rsidRDefault="0074515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154" w:rsidRDefault="0074515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154" w:rsidRDefault="0074515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9B6F702"/>
    <w:lvl w:ilvl="0">
      <w:start w:val="1"/>
      <w:numFmt w:val="bullet"/>
      <w:pStyle w:val="Listaconvietas5"/>
      <w:lvlText w:val="○"/>
      <w:lvlJc w:val="left"/>
      <w:pPr>
        <w:ind w:left="1800" w:hanging="360"/>
      </w:pPr>
      <w:rPr>
        <w:rFonts w:ascii="Monotype Corsiva" w:hAnsi="Monotype Corsiva" w:hint="default"/>
        <w:color w:val="A28E6A"/>
      </w:rPr>
    </w:lvl>
  </w:abstractNum>
  <w:abstractNum w:abstractNumId="1">
    <w:nsid w:val="FFFFFF81"/>
    <w:multiLevelType w:val="singleLevel"/>
    <w:tmpl w:val="9A8A1DFA"/>
    <w:lvl w:ilvl="0">
      <w:start w:val="1"/>
      <w:numFmt w:val="bullet"/>
      <w:pStyle w:val="Listaconvietas4"/>
      <w:lvlText w:val=""/>
      <w:lvlJc w:val="left"/>
      <w:pPr>
        <w:ind w:left="1440" w:hanging="360"/>
      </w:pPr>
      <w:rPr>
        <w:rFonts w:ascii="Symbol" w:hAnsi="Symbol" w:hint="default"/>
        <w:color w:val="A28E6A"/>
      </w:rPr>
    </w:lvl>
  </w:abstractNum>
  <w:abstractNum w:abstractNumId="2">
    <w:nsid w:val="FFFFFF82"/>
    <w:multiLevelType w:val="singleLevel"/>
    <w:tmpl w:val="AC6E7B80"/>
    <w:lvl w:ilvl="0">
      <w:start w:val="1"/>
      <w:numFmt w:val="bullet"/>
      <w:pStyle w:val="Listaconvietas3"/>
      <w:lvlText w:val=""/>
      <w:lvlJc w:val="left"/>
      <w:pPr>
        <w:ind w:left="1080" w:hanging="360"/>
      </w:pPr>
      <w:rPr>
        <w:rFonts w:ascii="Symbol" w:hAnsi="Symbol" w:hint="default"/>
        <w:color w:val="EE8C69"/>
      </w:rPr>
    </w:lvl>
  </w:abstractNum>
  <w:abstractNum w:abstractNumId="3">
    <w:nsid w:val="FFFFFF83"/>
    <w:multiLevelType w:val="singleLevel"/>
    <w:tmpl w:val="3EFA84BC"/>
    <w:lvl w:ilvl="0">
      <w:start w:val="1"/>
      <w:numFmt w:val="bullet"/>
      <w:pStyle w:val="Listaconvietas2"/>
      <w:lvlText w:val=""/>
      <w:lvlJc w:val="left"/>
      <w:pPr>
        <w:ind w:left="720" w:hanging="360"/>
      </w:pPr>
      <w:rPr>
        <w:rFonts w:ascii="Symbol" w:hAnsi="Symbol" w:hint="default"/>
        <w:color w:val="D34817"/>
      </w:rPr>
    </w:lvl>
  </w:abstractNum>
  <w:abstractNum w:abstractNumId="4">
    <w:nsid w:val="FFFFFF89"/>
    <w:multiLevelType w:val="singleLevel"/>
    <w:tmpl w:val="7E249CE2"/>
    <w:lvl w:ilvl="0">
      <w:start w:val="1"/>
      <w:numFmt w:val="bullet"/>
      <w:pStyle w:val="Listaconvietas"/>
      <w:lvlText w:val=""/>
      <w:lvlJc w:val="left"/>
      <w:pPr>
        <w:ind w:left="360" w:hanging="360"/>
      </w:pPr>
      <w:rPr>
        <w:rFonts w:ascii="Symbol" w:hAnsi="Symbol" w:hint="default"/>
        <w:color w:val="9D3511"/>
      </w:rPr>
    </w:lvl>
  </w:abstractNum>
  <w:abstractNum w:abstractNumId="5">
    <w:nsid w:val="007A69E5"/>
    <w:multiLevelType w:val="hybridMultilevel"/>
    <w:tmpl w:val="ED3A81C8"/>
    <w:lvl w:ilvl="0" w:tplc="0B02A98C">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6">
    <w:nsid w:val="0C986327"/>
    <w:multiLevelType w:val="hybridMultilevel"/>
    <w:tmpl w:val="34448312"/>
    <w:lvl w:ilvl="0" w:tplc="21CE2C1A">
      <w:start w:val="2"/>
      <w:numFmt w:val="bullet"/>
      <w:lvlText w:val="-"/>
      <w:lvlJc w:val="left"/>
      <w:pPr>
        <w:ind w:left="720" w:hanging="360"/>
      </w:pPr>
      <w:rPr>
        <w:rFonts w:ascii="Perpetua" w:eastAsia="Times New Roman" w:hAnsi="Perpetu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D7D2254"/>
    <w:multiLevelType w:val="hybridMultilevel"/>
    <w:tmpl w:val="ED3A81C8"/>
    <w:lvl w:ilvl="0" w:tplc="0B02A98C">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8">
    <w:nsid w:val="170963CB"/>
    <w:multiLevelType w:val="hybridMultilevel"/>
    <w:tmpl w:val="7C009154"/>
    <w:lvl w:ilvl="0" w:tplc="35E6099A">
      <w:start w:val="2"/>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5BC47F2"/>
    <w:multiLevelType w:val="multilevel"/>
    <w:tmpl w:val="F52EB20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nsid w:val="32312E35"/>
    <w:multiLevelType w:val="hybridMultilevel"/>
    <w:tmpl w:val="7BAAACF2"/>
    <w:lvl w:ilvl="0" w:tplc="66589D18">
      <w:start w:val="1"/>
      <w:numFmt w:val="bullet"/>
      <w:lvlText w:val="o"/>
      <w:lvlJc w:val="left"/>
      <w:pPr>
        <w:ind w:left="720" w:hanging="360"/>
      </w:pPr>
      <w:rPr>
        <w:rFonts w:ascii="Courier New" w:hAnsi="Courier New" w:cs="Courier New" w:hint="default"/>
        <w:sz w:val="40"/>
        <w:szCs w:val="40"/>
      </w:rPr>
    </w:lvl>
    <w:lvl w:ilvl="1" w:tplc="2542B770">
      <w:start w:val="3"/>
      <w:numFmt w:val="bullet"/>
      <w:lvlText w:val="·"/>
      <w:lvlJc w:val="left"/>
      <w:pPr>
        <w:ind w:left="1440" w:hanging="360"/>
      </w:pPr>
      <w:rPr>
        <w:rFonts w:ascii="ComicSansMS" w:eastAsia="Perpetua" w:hAnsi="ComicSansMS" w:cs="ComicSansM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63F0FDE"/>
    <w:multiLevelType w:val="multilevel"/>
    <w:tmpl w:val="BB90063E"/>
    <w:lvl w:ilvl="0">
      <w:start w:val="1"/>
      <w:numFmt w:val="decimal"/>
      <w:lvlText w:val="%1."/>
      <w:lvlJc w:val="left"/>
      <w:pPr>
        <w:ind w:left="360" w:hanging="36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2">
    <w:nsid w:val="57523184"/>
    <w:multiLevelType w:val="multilevel"/>
    <w:tmpl w:val="BCAA72CC"/>
    <w:lvl w:ilvl="0">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5B6166EC"/>
    <w:multiLevelType w:val="hybridMultilevel"/>
    <w:tmpl w:val="61F0CAD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nsid w:val="63452A63"/>
    <w:multiLevelType w:val="hybridMultilevel"/>
    <w:tmpl w:val="9A1242A4"/>
    <w:lvl w:ilvl="0" w:tplc="81D06866">
      <w:start w:val="1"/>
      <w:numFmt w:val="bullet"/>
      <w:lvlText w:val="-"/>
      <w:lvlJc w:val="left"/>
      <w:pPr>
        <w:ind w:left="2136" w:hanging="360"/>
      </w:pPr>
      <w:rPr>
        <w:rFonts w:ascii="Calibri" w:eastAsia="Perpetua" w:hAnsi="Calibri" w:cs="Calibri"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5">
    <w:nsid w:val="677949FA"/>
    <w:multiLevelType w:val="hybridMultilevel"/>
    <w:tmpl w:val="7E8EAEB2"/>
    <w:lvl w:ilvl="0" w:tplc="66589D18">
      <w:start w:val="1"/>
      <w:numFmt w:val="bullet"/>
      <w:lvlText w:val="o"/>
      <w:lvlJc w:val="left"/>
      <w:pPr>
        <w:ind w:left="720" w:hanging="360"/>
      </w:pPr>
      <w:rPr>
        <w:rFonts w:ascii="Courier New" w:hAnsi="Courier New" w:cs="Courier New" w:hint="default"/>
        <w:sz w:val="40"/>
        <w:szCs w:val="4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690412C7"/>
    <w:multiLevelType w:val="hybridMultilevel"/>
    <w:tmpl w:val="DB0E6146"/>
    <w:lvl w:ilvl="0" w:tplc="66589D18">
      <w:start w:val="1"/>
      <w:numFmt w:val="bullet"/>
      <w:lvlText w:val="o"/>
      <w:lvlJc w:val="left"/>
      <w:pPr>
        <w:ind w:left="720" w:hanging="360"/>
      </w:pPr>
      <w:rPr>
        <w:rFonts w:ascii="Courier New" w:hAnsi="Courier New" w:cs="Courier New" w:hint="default"/>
        <w:sz w:val="40"/>
        <w:szCs w:val="4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6CAB2244"/>
    <w:multiLevelType w:val="hybridMultilevel"/>
    <w:tmpl w:val="B486F1E8"/>
    <w:lvl w:ilvl="0" w:tplc="7C484A2A">
      <w:start w:val="3"/>
      <w:numFmt w:val="lowerLetter"/>
      <w:lvlText w:val="%1."/>
      <w:lvlJc w:val="left"/>
      <w:pPr>
        <w:ind w:left="2136" w:hanging="360"/>
      </w:pPr>
      <w:rPr>
        <w:rFonts w:hint="default"/>
      </w:rPr>
    </w:lvl>
    <w:lvl w:ilvl="1" w:tplc="0C0A0019" w:tentative="1">
      <w:start w:val="1"/>
      <w:numFmt w:val="lowerLetter"/>
      <w:lvlText w:val="%2."/>
      <w:lvlJc w:val="left"/>
      <w:pPr>
        <w:ind w:left="2856" w:hanging="360"/>
      </w:pPr>
    </w:lvl>
    <w:lvl w:ilvl="2" w:tplc="0C0A001B" w:tentative="1">
      <w:start w:val="1"/>
      <w:numFmt w:val="lowerRoman"/>
      <w:lvlText w:val="%3."/>
      <w:lvlJc w:val="right"/>
      <w:pPr>
        <w:ind w:left="3576" w:hanging="180"/>
      </w:pPr>
    </w:lvl>
    <w:lvl w:ilvl="3" w:tplc="0C0A000F" w:tentative="1">
      <w:start w:val="1"/>
      <w:numFmt w:val="decimal"/>
      <w:lvlText w:val="%4."/>
      <w:lvlJc w:val="left"/>
      <w:pPr>
        <w:ind w:left="4296" w:hanging="360"/>
      </w:p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18">
    <w:nsid w:val="71D54470"/>
    <w:multiLevelType w:val="hybridMultilevel"/>
    <w:tmpl w:val="A0CE6CAC"/>
    <w:lvl w:ilvl="0" w:tplc="66589D18">
      <w:start w:val="1"/>
      <w:numFmt w:val="bullet"/>
      <w:lvlText w:val="o"/>
      <w:lvlJc w:val="left"/>
      <w:pPr>
        <w:ind w:left="720" w:hanging="360"/>
      </w:pPr>
      <w:rPr>
        <w:rFonts w:ascii="Courier New" w:hAnsi="Courier New" w:cs="Courier New" w:hint="default"/>
        <w:sz w:val="40"/>
        <w:szCs w:val="4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26E2E83"/>
    <w:multiLevelType w:val="hybridMultilevel"/>
    <w:tmpl w:val="ED3A81C8"/>
    <w:lvl w:ilvl="0" w:tplc="0B02A98C">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0">
    <w:nsid w:val="7A352319"/>
    <w:multiLevelType w:val="hybridMultilevel"/>
    <w:tmpl w:val="9AD66D60"/>
    <w:lvl w:ilvl="0" w:tplc="25104D2A">
      <w:start w:val="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7FC33889"/>
    <w:multiLevelType w:val="hybridMultilevel"/>
    <w:tmpl w:val="942E4B52"/>
    <w:lvl w:ilvl="0" w:tplc="35E6099A">
      <w:start w:val="2"/>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4"/>
  </w:num>
  <w:num w:numId="12">
    <w:abstractNumId w:val="3"/>
  </w:num>
  <w:num w:numId="13">
    <w:abstractNumId w:val="2"/>
  </w:num>
  <w:num w:numId="14">
    <w:abstractNumId w:val="1"/>
  </w:num>
  <w:num w:numId="15">
    <w:abstractNumId w:val="0"/>
  </w:num>
  <w:num w:numId="16">
    <w:abstractNumId w:val="9"/>
  </w:num>
  <w:num w:numId="17">
    <w:abstractNumId w:val="6"/>
  </w:num>
  <w:num w:numId="18">
    <w:abstractNumId w:val="21"/>
  </w:num>
  <w:num w:numId="19">
    <w:abstractNumId w:val="8"/>
  </w:num>
  <w:num w:numId="20">
    <w:abstractNumId w:val="15"/>
  </w:num>
  <w:num w:numId="21">
    <w:abstractNumId w:val="18"/>
  </w:num>
  <w:num w:numId="22">
    <w:abstractNumId w:val="10"/>
  </w:num>
  <w:num w:numId="23">
    <w:abstractNumId w:val="16"/>
  </w:num>
  <w:num w:numId="24">
    <w:abstractNumId w:val="12"/>
  </w:num>
  <w:num w:numId="25">
    <w:abstractNumId w:val="13"/>
  </w:num>
  <w:num w:numId="26">
    <w:abstractNumId w:val="7"/>
  </w:num>
  <w:num w:numId="27">
    <w:abstractNumId w:val="14"/>
  </w:num>
  <w:num w:numId="28">
    <w:abstractNumId w:val="11"/>
  </w:num>
  <w:num w:numId="29">
    <w:abstractNumId w:val="19"/>
  </w:num>
  <w:num w:numId="30">
    <w:abstractNumId w:val="5"/>
  </w:num>
  <w:num w:numId="31">
    <w:abstractNumId w:val="20"/>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9"/>
  <w:hyphenationZone w:val="420"/>
  <w:evenAndOddHeaders/>
  <w:drawingGridHorizontalSpacing w:val="110"/>
  <w:displayHorizontalDrawingGridEvery w:val="2"/>
  <w:characterSpacingControl w:val="doNotCompress"/>
  <w:hdrShapeDefaults>
    <o:shapedefaults v:ext="edit" spidmax="15362">
      <o:colormru v:ext="edit" colors="#3cc"/>
      <o:colormenu v:ext="edit" fillcolor="#3cc" strokecolor="none [321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2DC"/>
    <w:rsid w:val="0002313F"/>
    <w:rsid w:val="0004209A"/>
    <w:rsid w:val="000A13C8"/>
    <w:rsid w:val="000B686C"/>
    <w:rsid w:val="000E0F97"/>
    <w:rsid w:val="001365CA"/>
    <w:rsid w:val="00144F5B"/>
    <w:rsid w:val="00184E7B"/>
    <w:rsid w:val="0019393E"/>
    <w:rsid w:val="001B1248"/>
    <w:rsid w:val="001B1F84"/>
    <w:rsid w:val="001E69BC"/>
    <w:rsid w:val="001F446E"/>
    <w:rsid w:val="002017F1"/>
    <w:rsid w:val="0021728B"/>
    <w:rsid w:val="002232C7"/>
    <w:rsid w:val="00227478"/>
    <w:rsid w:val="00256255"/>
    <w:rsid w:val="002574F4"/>
    <w:rsid w:val="00261389"/>
    <w:rsid w:val="0026655A"/>
    <w:rsid w:val="00274EA0"/>
    <w:rsid w:val="002822DC"/>
    <w:rsid w:val="002831A1"/>
    <w:rsid w:val="0031640C"/>
    <w:rsid w:val="00354380"/>
    <w:rsid w:val="00362BF2"/>
    <w:rsid w:val="00364B25"/>
    <w:rsid w:val="0038749C"/>
    <w:rsid w:val="003A3366"/>
    <w:rsid w:val="003B24B7"/>
    <w:rsid w:val="003D382E"/>
    <w:rsid w:val="00411F16"/>
    <w:rsid w:val="00472DD2"/>
    <w:rsid w:val="00477E24"/>
    <w:rsid w:val="0048319F"/>
    <w:rsid w:val="00492164"/>
    <w:rsid w:val="00497EAB"/>
    <w:rsid w:val="004B31A0"/>
    <w:rsid w:val="004B40D6"/>
    <w:rsid w:val="004D14DC"/>
    <w:rsid w:val="004D7C3E"/>
    <w:rsid w:val="004E62EE"/>
    <w:rsid w:val="005072B3"/>
    <w:rsid w:val="005366B6"/>
    <w:rsid w:val="00553CF5"/>
    <w:rsid w:val="00553E15"/>
    <w:rsid w:val="00570211"/>
    <w:rsid w:val="005A2994"/>
    <w:rsid w:val="005C17C9"/>
    <w:rsid w:val="005E6035"/>
    <w:rsid w:val="005F706F"/>
    <w:rsid w:val="0062203B"/>
    <w:rsid w:val="0067186D"/>
    <w:rsid w:val="00697E5B"/>
    <w:rsid w:val="006A7FBF"/>
    <w:rsid w:val="006B4981"/>
    <w:rsid w:val="006D1386"/>
    <w:rsid w:val="00745154"/>
    <w:rsid w:val="0074708B"/>
    <w:rsid w:val="007601FA"/>
    <w:rsid w:val="00762DC2"/>
    <w:rsid w:val="0077382C"/>
    <w:rsid w:val="007A224A"/>
    <w:rsid w:val="007A2566"/>
    <w:rsid w:val="007B05F4"/>
    <w:rsid w:val="007D2C10"/>
    <w:rsid w:val="0080580B"/>
    <w:rsid w:val="008134FB"/>
    <w:rsid w:val="00815D4C"/>
    <w:rsid w:val="008352A5"/>
    <w:rsid w:val="008752E8"/>
    <w:rsid w:val="008A2BB2"/>
    <w:rsid w:val="008D0F7F"/>
    <w:rsid w:val="008E7BE6"/>
    <w:rsid w:val="008F1965"/>
    <w:rsid w:val="008F33BF"/>
    <w:rsid w:val="00905005"/>
    <w:rsid w:val="009071B3"/>
    <w:rsid w:val="00913ECD"/>
    <w:rsid w:val="009267E8"/>
    <w:rsid w:val="00946975"/>
    <w:rsid w:val="009521AC"/>
    <w:rsid w:val="009701A0"/>
    <w:rsid w:val="0097784B"/>
    <w:rsid w:val="00977A55"/>
    <w:rsid w:val="00981800"/>
    <w:rsid w:val="00994F96"/>
    <w:rsid w:val="009A358E"/>
    <w:rsid w:val="009A6974"/>
    <w:rsid w:val="009F0397"/>
    <w:rsid w:val="009F3E74"/>
    <w:rsid w:val="00A14032"/>
    <w:rsid w:val="00A223DC"/>
    <w:rsid w:val="00A265A4"/>
    <w:rsid w:val="00A3021D"/>
    <w:rsid w:val="00A3460A"/>
    <w:rsid w:val="00A432D7"/>
    <w:rsid w:val="00A555C6"/>
    <w:rsid w:val="00A709E8"/>
    <w:rsid w:val="00AB212D"/>
    <w:rsid w:val="00B03725"/>
    <w:rsid w:val="00B1426B"/>
    <w:rsid w:val="00B23BBC"/>
    <w:rsid w:val="00B24F50"/>
    <w:rsid w:val="00B63202"/>
    <w:rsid w:val="00B63B06"/>
    <w:rsid w:val="00B7123C"/>
    <w:rsid w:val="00BA1B44"/>
    <w:rsid w:val="00BA3A0D"/>
    <w:rsid w:val="00BA4936"/>
    <w:rsid w:val="00BA7E4B"/>
    <w:rsid w:val="00BB57F4"/>
    <w:rsid w:val="00BC6CCB"/>
    <w:rsid w:val="00BD7662"/>
    <w:rsid w:val="00C04014"/>
    <w:rsid w:val="00C244BB"/>
    <w:rsid w:val="00C27758"/>
    <w:rsid w:val="00C651A5"/>
    <w:rsid w:val="00C810B1"/>
    <w:rsid w:val="00C868AD"/>
    <w:rsid w:val="00C912D1"/>
    <w:rsid w:val="00D20B80"/>
    <w:rsid w:val="00D566BC"/>
    <w:rsid w:val="00DA0206"/>
    <w:rsid w:val="00DA46D5"/>
    <w:rsid w:val="00E20B85"/>
    <w:rsid w:val="00E365EF"/>
    <w:rsid w:val="00E426CC"/>
    <w:rsid w:val="00EA35CB"/>
    <w:rsid w:val="00EB7435"/>
    <w:rsid w:val="00EC1AC4"/>
    <w:rsid w:val="00EF5810"/>
    <w:rsid w:val="00F26FBA"/>
    <w:rsid w:val="00F5301E"/>
    <w:rsid w:val="00F608EF"/>
    <w:rsid w:val="00F8001B"/>
    <w:rsid w:val="00F96AEB"/>
    <w:rsid w:val="00FA7305"/>
    <w:rsid w:val="00FD3D68"/>
    <w:rsid w:val="00FF25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5362">
      <o:colormru v:ext="edit" colors="#3cc"/>
      <o:colormenu v:ext="edit" fillcolor="#3cc" strokecolor="none [3213]"/>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erpetua" w:eastAsia="Perpetua" w:hAnsi="Perpetua"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397"/>
    <w:pPr>
      <w:spacing w:after="160" w:line="276" w:lineRule="auto"/>
    </w:pPr>
    <w:rPr>
      <w:rFonts w:eastAsia="Times New Roman"/>
      <w:color w:val="000000"/>
      <w:sz w:val="22"/>
      <w:szCs w:val="22"/>
      <w:lang w:val="ca-ES" w:eastAsia="en-US"/>
    </w:rPr>
  </w:style>
  <w:style w:type="paragraph" w:styleId="Ttulo1">
    <w:name w:val="heading 1"/>
    <w:basedOn w:val="Normal"/>
    <w:next w:val="Normal"/>
    <w:link w:val="Ttulo1Car"/>
    <w:uiPriority w:val="9"/>
    <w:qFormat/>
    <w:rsid w:val="009F0397"/>
    <w:pPr>
      <w:spacing w:before="300" w:after="40" w:line="240" w:lineRule="auto"/>
      <w:outlineLvl w:val="0"/>
    </w:pPr>
    <w:rPr>
      <w:rFonts w:ascii="Franklin Gothic Book" w:hAnsi="Franklin Gothic Book"/>
      <w:b/>
      <w:bCs/>
      <w:color w:val="9D3511"/>
      <w:spacing w:val="20"/>
      <w:sz w:val="28"/>
      <w:szCs w:val="28"/>
    </w:rPr>
  </w:style>
  <w:style w:type="paragraph" w:styleId="Ttulo2">
    <w:name w:val="heading 2"/>
    <w:basedOn w:val="Normal"/>
    <w:next w:val="Normal"/>
    <w:link w:val="Ttulo2Car"/>
    <w:uiPriority w:val="9"/>
    <w:qFormat/>
    <w:rsid w:val="009F0397"/>
    <w:pPr>
      <w:spacing w:before="240" w:after="40" w:line="240" w:lineRule="auto"/>
      <w:outlineLvl w:val="1"/>
    </w:pPr>
    <w:rPr>
      <w:rFonts w:ascii="Franklin Gothic Book" w:hAnsi="Franklin Gothic Book"/>
      <w:b/>
      <w:bCs/>
      <w:color w:val="9D3511"/>
      <w:spacing w:val="20"/>
      <w:sz w:val="24"/>
      <w:szCs w:val="24"/>
    </w:rPr>
  </w:style>
  <w:style w:type="paragraph" w:styleId="Ttulo3">
    <w:name w:val="heading 3"/>
    <w:basedOn w:val="Normal"/>
    <w:next w:val="Normal"/>
    <w:link w:val="Ttulo3Car"/>
    <w:uiPriority w:val="9"/>
    <w:unhideWhenUsed/>
    <w:qFormat/>
    <w:rsid w:val="009F0397"/>
    <w:pPr>
      <w:spacing w:before="200" w:after="40" w:line="240" w:lineRule="auto"/>
      <w:outlineLvl w:val="2"/>
    </w:pPr>
    <w:rPr>
      <w:rFonts w:ascii="Franklin Gothic Book" w:hAnsi="Franklin Gothic Book"/>
      <w:b/>
      <w:bCs/>
      <w:color w:val="D34817"/>
      <w:spacing w:val="20"/>
      <w:sz w:val="24"/>
      <w:szCs w:val="24"/>
    </w:rPr>
  </w:style>
  <w:style w:type="paragraph" w:styleId="Ttulo4">
    <w:name w:val="heading 4"/>
    <w:basedOn w:val="Normal"/>
    <w:next w:val="Normal"/>
    <w:link w:val="Ttulo4Car"/>
    <w:uiPriority w:val="9"/>
    <w:unhideWhenUsed/>
    <w:qFormat/>
    <w:rsid w:val="009F0397"/>
    <w:pPr>
      <w:spacing w:before="240" w:after="0"/>
      <w:outlineLvl w:val="3"/>
    </w:pPr>
    <w:rPr>
      <w:rFonts w:ascii="Franklin Gothic Book" w:hAnsi="Franklin Gothic Book"/>
      <w:b/>
      <w:bCs/>
      <w:color w:val="7B6A4D"/>
      <w:spacing w:val="20"/>
      <w:sz w:val="24"/>
      <w:szCs w:val="24"/>
    </w:rPr>
  </w:style>
  <w:style w:type="paragraph" w:styleId="Ttulo5">
    <w:name w:val="heading 5"/>
    <w:basedOn w:val="Normal"/>
    <w:next w:val="Normal"/>
    <w:link w:val="Ttulo5Car"/>
    <w:uiPriority w:val="9"/>
    <w:unhideWhenUsed/>
    <w:qFormat/>
    <w:rsid w:val="009F0397"/>
    <w:pPr>
      <w:spacing w:before="200" w:after="0"/>
      <w:outlineLvl w:val="4"/>
    </w:pPr>
    <w:rPr>
      <w:rFonts w:ascii="Franklin Gothic Book" w:hAnsi="Franklin Gothic Book"/>
      <w:b/>
      <w:bCs/>
      <w:i/>
      <w:iCs/>
      <w:color w:val="7B6A4D"/>
      <w:spacing w:val="20"/>
    </w:rPr>
  </w:style>
  <w:style w:type="paragraph" w:styleId="Ttulo6">
    <w:name w:val="heading 6"/>
    <w:basedOn w:val="Normal"/>
    <w:next w:val="Normal"/>
    <w:link w:val="Ttulo6Car"/>
    <w:uiPriority w:val="9"/>
    <w:unhideWhenUsed/>
    <w:qFormat/>
    <w:rsid w:val="009F0397"/>
    <w:pPr>
      <w:spacing w:before="200" w:after="0"/>
      <w:outlineLvl w:val="5"/>
    </w:pPr>
    <w:rPr>
      <w:rFonts w:ascii="Franklin Gothic Book" w:hAnsi="Franklin Gothic Book"/>
      <w:color w:val="524633"/>
      <w:spacing w:val="10"/>
      <w:sz w:val="24"/>
      <w:szCs w:val="24"/>
    </w:rPr>
  </w:style>
  <w:style w:type="paragraph" w:styleId="Ttulo7">
    <w:name w:val="heading 7"/>
    <w:basedOn w:val="Normal"/>
    <w:next w:val="Normal"/>
    <w:link w:val="Ttulo7Car"/>
    <w:uiPriority w:val="9"/>
    <w:unhideWhenUsed/>
    <w:qFormat/>
    <w:rsid w:val="009F0397"/>
    <w:pPr>
      <w:spacing w:before="200" w:after="0"/>
      <w:outlineLvl w:val="6"/>
    </w:pPr>
    <w:rPr>
      <w:rFonts w:ascii="Franklin Gothic Book" w:hAnsi="Franklin Gothic Book"/>
      <w:i/>
      <w:iCs/>
      <w:color w:val="524633"/>
      <w:spacing w:val="10"/>
      <w:sz w:val="24"/>
      <w:szCs w:val="24"/>
    </w:rPr>
  </w:style>
  <w:style w:type="paragraph" w:styleId="Ttulo8">
    <w:name w:val="heading 8"/>
    <w:basedOn w:val="Normal"/>
    <w:next w:val="Normal"/>
    <w:link w:val="Ttulo8Car"/>
    <w:uiPriority w:val="9"/>
    <w:unhideWhenUsed/>
    <w:qFormat/>
    <w:rsid w:val="009F0397"/>
    <w:pPr>
      <w:spacing w:before="200" w:after="0"/>
      <w:outlineLvl w:val="7"/>
    </w:pPr>
    <w:rPr>
      <w:rFonts w:ascii="Franklin Gothic Book" w:hAnsi="Franklin Gothic Book"/>
      <w:color w:val="D34817"/>
      <w:spacing w:val="10"/>
    </w:rPr>
  </w:style>
  <w:style w:type="paragraph" w:styleId="Ttulo9">
    <w:name w:val="heading 9"/>
    <w:basedOn w:val="Normal"/>
    <w:next w:val="Normal"/>
    <w:link w:val="Ttulo9Car"/>
    <w:uiPriority w:val="9"/>
    <w:unhideWhenUsed/>
    <w:qFormat/>
    <w:rsid w:val="009F0397"/>
    <w:pPr>
      <w:spacing w:before="200" w:after="0"/>
      <w:outlineLvl w:val="8"/>
    </w:pPr>
    <w:rPr>
      <w:rFonts w:ascii="Franklin Gothic Book" w:hAnsi="Franklin Gothic Book"/>
      <w:i/>
      <w:iCs/>
      <w:color w:val="D34817"/>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9F0397"/>
    <w:rPr>
      <w:rFonts w:ascii="Franklin Gothic Book" w:eastAsia="Times New Roman" w:hAnsi="Franklin Gothic Book" w:cs="Times New Roman"/>
      <w:b/>
      <w:bCs/>
      <w:color w:val="9D3511"/>
      <w:spacing w:val="20"/>
      <w:sz w:val="28"/>
      <w:szCs w:val="28"/>
    </w:rPr>
  </w:style>
  <w:style w:type="character" w:customStyle="1" w:styleId="Ttulo2Car">
    <w:name w:val="Título 2 Car"/>
    <w:link w:val="Ttulo2"/>
    <w:uiPriority w:val="9"/>
    <w:rsid w:val="009F0397"/>
    <w:rPr>
      <w:rFonts w:ascii="Franklin Gothic Book" w:eastAsia="Times New Roman" w:hAnsi="Franklin Gothic Book" w:cs="Times New Roman"/>
      <w:b/>
      <w:bCs/>
      <w:color w:val="9D3511"/>
      <w:spacing w:val="20"/>
      <w:sz w:val="24"/>
      <w:szCs w:val="24"/>
    </w:rPr>
  </w:style>
  <w:style w:type="character" w:customStyle="1" w:styleId="Ttulo3Car">
    <w:name w:val="Título 3 Car"/>
    <w:link w:val="Ttulo3"/>
    <w:uiPriority w:val="9"/>
    <w:rsid w:val="009F0397"/>
    <w:rPr>
      <w:rFonts w:ascii="Franklin Gothic Book" w:eastAsia="Times New Roman" w:hAnsi="Franklin Gothic Book" w:cs="Times New Roman"/>
      <w:b/>
      <w:bCs/>
      <w:color w:val="D34817"/>
      <w:spacing w:val="20"/>
      <w:sz w:val="24"/>
      <w:szCs w:val="24"/>
    </w:rPr>
  </w:style>
  <w:style w:type="paragraph" w:styleId="Ttulo">
    <w:name w:val="Title"/>
    <w:basedOn w:val="Normal"/>
    <w:link w:val="TtuloCar"/>
    <w:uiPriority w:val="10"/>
    <w:qFormat/>
    <w:rsid w:val="009F0397"/>
    <w:pPr>
      <w:pBdr>
        <w:bottom w:val="single" w:sz="8" w:space="4" w:color="D34817"/>
      </w:pBdr>
      <w:spacing w:line="240" w:lineRule="auto"/>
      <w:contextualSpacing/>
      <w:jc w:val="center"/>
    </w:pPr>
    <w:rPr>
      <w:rFonts w:ascii="Franklin Gothic Book" w:hAnsi="Franklin Gothic Book"/>
      <w:b/>
      <w:bCs/>
      <w:smallCaps/>
      <w:color w:val="D34817"/>
      <w:sz w:val="48"/>
      <w:szCs w:val="48"/>
    </w:rPr>
  </w:style>
  <w:style w:type="character" w:customStyle="1" w:styleId="TtuloCar">
    <w:name w:val="Título Car"/>
    <w:link w:val="Ttulo"/>
    <w:uiPriority w:val="10"/>
    <w:rsid w:val="009F0397"/>
    <w:rPr>
      <w:rFonts w:ascii="Franklin Gothic Book" w:eastAsia="Times New Roman" w:hAnsi="Franklin Gothic Book" w:cs="Times New Roman"/>
      <w:b/>
      <w:bCs/>
      <w:smallCaps/>
      <w:color w:val="D34817"/>
      <w:sz w:val="48"/>
      <w:szCs w:val="48"/>
    </w:rPr>
  </w:style>
  <w:style w:type="paragraph" w:styleId="Subttulo">
    <w:name w:val="Subtitle"/>
    <w:basedOn w:val="Normal"/>
    <w:link w:val="SubttuloCar"/>
    <w:uiPriority w:val="11"/>
    <w:qFormat/>
    <w:rsid w:val="009F0397"/>
    <w:pPr>
      <w:spacing w:after="480" w:line="240" w:lineRule="auto"/>
      <w:jc w:val="center"/>
    </w:pPr>
    <w:rPr>
      <w:rFonts w:ascii="Franklin Gothic Book" w:hAnsi="Franklin Gothic Book"/>
      <w:color w:val="auto"/>
      <w:sz w:val="28"/>
      <w:szCs w:val="28"/>
    </w:rPr>
  </w:style>
  <w:style w:type="character" w:customStyle="1" w:styleId="SubttuloCar">
    <w:name w:val="Subtítulo Car"/>
    <w:link w:val="Subttulo"/>
    <w:uiPriority w:val="11"/>
    <w:rsid w:val="009F0397"/>
    <w:rPr>
      <w:rFonts w:ascii="Franklin Gothic Book" w:eastAsia="Times New Roman" w:hAnsi="Franklin Gothic Book" w:cs="Times New Roman"/>
      <w:sz w:val="28"/>
      <w:szCs w:val="28"/>
    </w:rPr>
  </w:style>
  <w:style w:type="paragraph" w:styleId="Piedepgina">
    <w:name w:val="footer"/>
    <w:basedOn w:val="Normal"/>
    <w:link w:val="PiedepginaCar"/>
    <w:uiPriority w:val="99"/>
    <w:semiHidden/>
    <w:unhideWhenUsed/>
    <w:rsid w:val="009F0397"/>
    <w:pPr>
      <w:tabs>
        <w:tab w:val="center" w:pos="4320"/>
        <w:tab w:val="right" w:pos="8640"/>
      </w:tabs>
    </w:pPr>
  </w:style>
  <w:style w:type="character" w:customStyle="1" w:styleId="PiedepginaCar">
    <w:name w:val="Pie de página Car"/>
    <w:link w:val="Piedepgina"/>
    <w:uiPriority w:val="99"/>
    <w:semiHidden/>
    <w:rsid w:val="009F0397"/>
    <w:rPr>
      <w:color w:val="000000"/>
    </w:rPr>
  </w:style>
  <w:style w:type="paragraph" w:styleId="Epgrafe">
    <w:name w:val="caption"/>
    <w:basedOn w:val="Normal"/>
    <w:next w:val="Normal"/>
    <w:uiPriority w:val="35"/>
    <w:unhideWhenUsed/>
    <w:qFormat/>
    <w:rsid w:val="009F0397"/>
    <w:pPr>
      <w:spacing w:after="0" w:line="240" w:lineRule="auto"/>
    </w:pPr>
    <w:rPr>
      <w:smallCaps/>
      <w:color w:val="732117"/>
      <w:spacing w:val="10"/>
      <w:sz w:val="18"/>
      <w:szCs w:val="18"/>
    </w:rPr>
  </w:style>
  <w:style w:type="paragraph" w:styleId="Textodeglobo">
    <w:name w:val="Balloon Text"/>
    <w:basedOn w:val="Normal"/>
    <w:link w:val="TextodegloboCar"/>
    <w:uiPriority w:val="99"/>
    <w:semiHidden/>
    <w:unhideWhenUsed/>
    <w:rsid w:val="009F0397"/>
    <w:rPr>
      <w:rFonts w:hAnsi="Tahoma"/>
      <w:sz w:val="16"/>
      <w:szCs w:val="16"/>
    </w:rPr>
  </w:style>
  <w:style w:type="character" w:customStyle="1" w:styleId="TextodegloboCar">
    <w:name w:val="Texto de globo Car"/>
    <w:link w:val="Textodeglobo"/>
    <w:uiPriority w:val="99"/>
    <w:semiHidden/>
    <w:rsid w:val="009F0397"/>
    <w:rPr>
      <w:rFonts w:eastAsia="Times New Roman" w:hAnsi="Tahoma"/>
      <w:color w:val="000000"/>
      <w:sz w:val="16"/>
      <w:szCs w:val="16"/>
      <w:lang w:val="es-ES"/>
    </w:rPr>
  </w:style>
  <w:style w:type="paragraph" w:styleId="Textodebloque">
    <w:name w:val="Block Text"/>
    <w:aliases w:val="Bloquear cita"/>
    <w:uiPriority w:val="40"/>
    <w:rsid w:val="009F0397"/>
    <w:pPr>
      <w:pBdr>
        <w:top w:val="single" w:sz="2" w:space="10" w:color="EE8C69"/>
        <w:bottom w:val="single" w:sz="24" w:space="10" w:color="EE8C69"/>
      </w:pBdr>
      <w:spacing w:after="280"/>
      <w:ind w:left="1440" w:right="1440"/>
      <w:jc w:val="both"/>
    </w:pPr>
    <w:rPr>
      <w:rFonts w:eastAsia="Times New Roman"/>
      <w:color w:val="7F7F7F"/>
      <w:sz w:val="28"/>
      <w:szCs w:val="28"/>
      <w:lang w:eastAsia="en-US"/>
    </w:rPr>
  </w:style>
  <w:style w:type="character" w:styleId="Ttulodellibro">
    <w:name w:val="Book Title"/>
    <w:uiPriority w:val="33"/>
    <w:qFormat/>
    <w:rsid w:val="009F0397"/>
    <w:rPr>
      <w:rFonts w:ascii="Franklin Gothic Book" w:eastAsia="Times New Roman" w:hAnsi="Franklin Gothic Book" w:cs="Times New Roman"/>
      <w:bCs w:val="0"/>
      <w:i/>
      <w:iCs/>
      <w:color w:val="855D5D"/>
      <w:sz w:val="20"/>
      <w:szCs w:val="20"/>
      <w:lang w:val="es-ES"/>
    </w:rPr>
  </w:style>
  <w:style w:type="character" w:styleId="nfasis">
    <w:name w:val="Emphasis"/>
    <w:uiPriority w:val="20"/>
    <w:qFormat/>
    <w:rsid w:val="009F0397"/>
    <w:rPr>
      <w:rFonts w:eastAsia="Times New Roman" w:cs="Times New Roman"/>
      <w:b/>
      <w:bCs/>
      <w:i/>
      <w:iCs/>
      <w:color w:val="404040"/>
      <w:spacing w:val="2"/>
      <w:w w:val="100"/>
      <w:szCs w:val="22"/>
      <w:lang w:val="es-ES"/>
    </w:rPr>
  </w:style>
  <w:style w:type="paragraph" w:styleId="Encabezado">
    <w:name w:val="header"/>
    <w:basedOn w:val="Normal"/>
    <w:link w:val="EncabezadoCar"/>
    <w:uiPriority w:val="99"/>
    <w:unhideWhenUsed/>
    <w:rsid w:val="009F0397"/>
    <w:pPr>
      <w:tabs>
        <w:tab w:val="center" w:pos="4320"/>
        <w:tab w:val="right" w:pos="8640"/>
      </w:tabs>
    </w:pPr>
  </w:style>
  <w:style w:type="character" w:customStyle="1" w:styleId="EncabezadoCar">
    <w:name w:val="Encabezado Car"/>
    <w:link w:val="Encabezado"/>
    <w:uiPriority w:val="99"/>
    <w:rsid w:val="009F0397"/>
    <w:rPr>
      <w:color w:val="000000"/>
    </w:rPr>
  </w:style>
  <w:style w:type="character" w:customStyle="1" w:styleId="Ttulo4Car">
    <w:name w:val="Título 4 Car"/>
    <w:link w:val="Ttulo4"/>
    <w:uiPriority w:val="9"/>
    <w:rsid w:val="009F0397"/>
    <w:rPr>
      <w:rFonts w:ascii="Franklin Gothic Book" w:eastAsia="Times New Roman" w:hAnsi="Franklin Gothic Book" w:cs="Times New Roman"/>
      <w:b/>
      <w:bCs/>
      <w:color w:val="7B6A4D"/>
      <w:spacing w:val="20"/>
      <w:sz w:val="24"/>
      <w:szCs w:val="24"/>
    </w:rPr>
  </w:style>
  <w:style w:type="character" w:customStyle="1" w:styleId="Ttulo5Car">
    <w:name w:val="Título 5 Car"/>
    <w:link w:val="Ttulo5"/>
    <w:uiPriority w:val="9"/>
    <w:rsid w:val="009F0397"/>
    <w:rPr>
      <w:rFonts w:ascii="Franklin Gothic Book" w:eastAsia="Times New Roman" w:hAnsi="Franklin Gothic Book" w:cs="Times New Roman"/>
      <w:b/>
      <w:bCs/>
      <w:i/>
      <w:iCs/>
      <w:color w:val="7B6A4D"/>
      <w:spacing w:val="20"/>
    </w:rPr>
  </w:style>
  <w:style w:type="character" w:customStyle="1" w:styleId="Ttulo6Car">
    <w:name w:val="Título 6 Car"/>
    <w:link w:val="Ttulo6"/>
    <w:uiPriority w:val="9"/>
    <w:rsid w:val="009F0397"/>
    <w:rPr>
      <w:rFonts w:ascii="Franklin Gothic Book" w:eastAsia="Times New Roman" w:hAnsi="Franklin Gothic Book" w:cs="Times New Roman"/>
      <w:color w:val="524633"/>
      <w:spacing w:val="10"/>
      <w:sz w:val="24"/>
      <w:szCs w:val="24"/>
    </w:rPr>
  </w:style>
  <w:style w:type="character" w:customStyle="1" w:styleId="Ttulo7Car">
    <w:name w:val="Título 7 Car"/>
    <w:link w:val="Ttulo7"/>
    <w:uiPriority w:val="9"/>
    <w:rsid w:val="009F0397"/>
    <w:rPr>
      <w:rFonts w:ascii="Franklin Gothic Book" w:eastAsia="Times New Roman" w:hAnsi="Franklin Gothic Book" w:cs="Times New Roman"/>
      <w:i/>
      <w:iCs/>
      <w:color w:val="524633"/>
      <w:spacing w:val="10"/>
      <w:sz w:val="24"/>
      <w:szCs w:val="24"/>
    </w:rPr>
  </w:style>
  <w:style w:type="character" w:customStyle="1" w:styleId="Ttulo8Car">
    <w:name w:val="Título 8 Car"/>
    <w:link w:val="Ttulo8"/>
    <w:uiPriority w:val="9"/>
    <w:rsid w:val="009F0397"/>
    <w:rPr>
      <w:rFonts w:ascii="Franklin Gothic Book" w:eastAsia="Times New Roman" w:hAnsi="Franklin Gothic Book" w:cs="Times New Roman"/>
      <w:color w:val="D34817"/>
      <w:spacing w:val="10"/>
    </w:rPr>
  </w:style>
  <w:style w:type="character" w:customStyle="1" w:styleId="Ttulo9Car">
    <w:name w:val="Título 9 Car"/>
    <w:link w:val="Ttulo9"/>
    <w:uiPriority w:val="9"/>
    <w:rsid w:val="009F0397"/>
    <w:rPr>
      <w:rFonts w:ascii="Franklin Gothic Book" w:eastAsia="Times New Roman" w:hAnsi="Franklin Gothic Book" w:cs="Times New Roman"/>
      <w:i/>
      <w:iCs/>
      <w:color w:val="D34817"/>
      <w:spacing w:val="10"/>
    </w:rPr>
  </w:style>
  <w:style w:type="character" w:styleId="nfasisintenso">
    <w:name w:val="Intense Emphasis"/>
    <w:uiPriority w:val="21"/>
    <w:qFormat/>
    <w:rsid w:val="009F0397"/>
    <w:rPr>
      <w:rFonts w:ascii="Perpetua" w:hAnsi="Perpetua"/>
      <w:b/>
      <w:bCs/>
      <w:i/>
      <w:iCs/>
      <w:smallCaps/>
      <w:color w:val="9B2D1F"/>
      <w:spacing w:val="2"/>
      <w:w w:val="100"/>
      <w:sz w:val="20"/>
      <w:szCs w:val="20"/>
    </w:rPr>
  </w:style>
  <w:style w:type="paragraph" w:styleId="Citadestacada">
    <w:name w:val="Intense Quote"/>
    <w:basedOn w:val="Normal"/>
    <w:link w:val="CitadestacadaCar"/>
    <w:uiPriority w:val="30"/>
    <w:qFormat/>
    <w:rsid w:val="009F0397"/>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i/>
      <w:iCs/>
      <w:color w:val="FFFFFF"/>
      <w:sz w:val="32"/>
      <w:szCs w:val="32"/>
    </w:rPr>
  </w:style>
  <w:style w:type="character" w:customStyle="1" w:styleId="CitadestacadaCar">
    <w:name w:val="Cita destacada Car"/>
    <w:link w:val="Citadestacada"/>
    <w:uiPriority w:val="30"/>
    <w:rsid w:val="009F0397"/>
    <w:rPr>
      <w:rFonts w:ascii="Franklin Gothic Book" w:eastAsia="Times New Roman" w:hAnsi="Franklin Gothic Book" w:cs="Times New Roman"/>
      <w:i/>
      <w:iCs/>
      <w:color w:val="FFFFFF"/>
      <w:sz w:val="32"/>
      <w:szCs w:val="32"/>
      <w:shd w:val="clear" w:color="auto" w:fill="D34817"/>
    </w:rPr>
  </w:style>
  <w:style w:type="character" w:styleId="Referenciaintensa">
    <w:name w:val="Intense Reference"/>
    <w:uiPriority w:val="32"/>
    <w:qFormat/>
    <w:rsid w:val="009F0397"/>
    <w:rPr>
      <w:b/>
      <w:bCs/>
      <w:color w:val="D34817"/>
      <w:sz w:val="22"/>
      <w:u w:val="single"/>
    </w:rPr>
  </w:style>
  <w:style w:type="paragraph" w:styleId="Listaconvietas">
    <w:name w:val="List Bullet"/>
    <w:basedOn w:val="Normal"/>
    <w:uiPriority w:val="36"/>
    <w:unhideWhenUsed/>
    <w:qFormat/>
    <w:rsid w:val="009F0397"/>
    <w:pPr>
      <w:numPr>
        <w:numId w:val="11"/>
      </w:numPr>
      <w:spacing w:after="0"/>
      <w:contextualSpacing/>
    </w:pPr>
  </w:style>
  <w:style w:type="paragraph" w:styleId="Listaconvietas2">
    <w:name w:val="List Bullet 2"/>
    <w:basedOn w:val="Normal"/>
    <w:uiPriority w:val="36"/>
    <w:unhideWhenUsed/>
    <w:qFormat/>
    <w:rsid w:val="009F0397"/>
    <w:pPr>
      <w:numPr>
        <w:numId w:val="12"/>
      </w:numPr>
      <w:spacing w:after="0"/>
    </w:pPr>
  </w:style>
  <w:style w:type="paragraph" w:styleId="Listaconvietas3">
    <w:name w:val="List Bullet 3"/>
    <w:basedOn w:val="Normal"/>
    <w:uiPriority w:val="36"/>
    <w:unhideWhenUsed/>
    <w:qFormat/>
    <w:rsid w:val="009F0397"/>
    <w:pPr>
      <w:numPr>
        <w:numId w:val="13"/>
      </w:numPr>
      <w:spacing w:after="0"/>
    </w:pPr>
  </w:style>
  <w:style w:type="paragraph" w:styleId="Listaconvietas4">
    <w:name w:val="List Bullet 4"/>
    <w:basedOn w:val="Normal"/>
    <w:uiPriority w:val="36"/>
    <w:unhideWhenUsed/>
    <w:qFormat/>
    <w:rsid w:val="009F0397"/>
    <w:pPr>
      <w:numPr>
        <w:numId w:val="14"/>
      </w:numPr>
      <w:spacing w:after="0"/>
    </w:pPr>
  </w:style>
  <w:style w:type="paragraph" w:styleId="Listaconvietas5">
    <w:name w:val="List Bullet 5"/>
    <w:basedOn w:val="Normal"/>
    <w:uiPriority w:val="36"/>
    <w:unhideWhenUsed/>
    <w:qFormat/>
    <w:rsid w:val="009F0397"/>
    <w:pPr>
      <w:numPr>
        <w:numId w:val="15"/>
      </w:numPr>
      <w:spacing w:after="0"/>
    </w:pPr>
  </w:style>
  <w:style w:type="paragraph" w:styleId="Sinespaciado">
    <w:name w:val="No Spacing"/>
    <w:basedOn w:val="Normal"/>
    <w:uiPriority w:val="1"/>
    <w:qFormat/>
    <w:rsid w:val="009F0397"/>
    <w:pPr>
      <w:spacing w:after="0" w:line="240" w:lineRule="auto"/>
    </w:pPr>
  </w:style>
  <w:style w:type="character" w:styleId="Textodelmarcadordeposicin">
    <w:name w:val="Placeholder Text"/>
    <w:uiPriority w:val="99"/>
    <w:semiHidden/>
    <w:rsid w:val="009F0397"/>
    <w:rPr>
      <w:color w:val="808080"/>
    </w:rPr>
  </w:style>
  <w:style w:type="paragraph" w:styleId="Cita">
    <w:name w:val="Quote"/>
    <w:basedOn w:val="Normal"/>
    <w:link w:val="CitaCar"/>
    <w:uiPriority w:val="29"/>
    <w:qFormat/>
    <w:rsid w:val="009F0397"/>
    <w:rPr>
      <w:i/>
      <w:iCs/>
      <w:color w:val="7F7F7F"/>
      <w:sz w:val="24"/>
      <w:szCs w:val="24"/>
    </w:rPr>
  </w:style>
  <w:style w:type="character" w:customStyle="1" w:styleId="CitaCar">
    <w:name w:val="Cita Car"/>
    <w:link w:val="Cita"/>
    <w:uiPriority w:val="29"/>
    <w:rsid w:val="009F0397"/>
    <w:rPr>
      <w:i/>
      <w:iCs/>
      <w:color w:val="7F7F7F"/>
      <w:sz w:val="24"/>
      <w:szCs w:val="24"/>
    </w:rPr>
  </w:style>
  <w:style w:type="character" w:styleId="Textoennegrita">
    <w:name w:val="Strong"/>
    <w:uiPriority w:val="22"/>
    <w:qFormat/>
    <w:rsid w:val="009F0397"/>
    <w:rPr>
      <w:rFonts w:ascii="Perpetua" w:eastAsia="Times New Roman" w:hAnsi="Perpetua" w:cs="Times New Roman"/>
      <w:b/>
      <w:bCs/>
      <w:iCs w:val="0"/>
      <w:color w:val="9B2D1F"/>
      <w:szCs w:val="22"/>
      <w:lang w:val="es-ES"/>
    </w:rPr>
  </w:style>
  <w:style w:type="character" w:styleId="nfasissutil">
    <w:name w:val="Subtle Emphasis"/>
    <w:uiPriority w:val="19"/>
    <w:qFormat/>
    <w:rsid w:val="009F0397"/>
    <w:rPr>
      <w:rFonts w:ascii="Perpetua" w:hAnsi="Perpetua"/>
      <w:i/>
      <w:iCs/>
      <w:color w:val="737373"/>
      <w:spacing w:val="2"/>
      <w:w w:val="100"/>
      <w:kern w:val="0"/>
      <w:sz w:val="22"/>
    </w:rPr>
  </w:style>
  <w:style w:type="character" w:styleId="Referenciasutil">
    <w:name w:val="Subtle Reference"/>
    <w:uiPriority w:val="31"/>
    <w:qFormat/>
    <w:rsid w:val="009F0397"/>
    <w:rPr>
      <w:color w:val="737373"/>
      <w:sz w:val="22"/>
      <w:u w:val="single"/>
    </w:rPr>
  </w:style>
  <w:style w:type="table" w:styleId="Tablaconcuadrcula">
    <w:name w:val="Table Grid"/>
    <w:basedOn w:val="Tablanormal"/>
    <w:uiPriority w:val="1"/>
    <w:rsid w:val="009F039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DC1">
    <w:name w:val="toc 1"/>
    <w:basedOn w:val="Normal"/>
    <w:next w:val="Normal"/>
    <w:autoRedefine/>
    <w:uiPriority w:val="99"/>
    <w:unhideWhenUsed/>
    <w:qFormat/>
    <w:rsid w:val="009F0397"/>
    <w:pPr>
      <w:tabs>
        <w:tab w:val="right" w:leader="dot" w:pos="8630"/>
      </w:tabs>
      <w:spacing w:after="40" w:line="240" w:lineRule="auto"/>
    </w:pPr>
    <w:rPr>
      <w:smallCaps/>
      <w:noProof/>
      <w:color w:val="9B2D1F"/>
    </w:rPr>
  </w:style>
  <w:style w:type="paragraph" w:styleId="TDC2">
    <w:name w:val="toc 2"/>
    <w:basedOn w:val="Normal"/>
    <w:next w:val="Normal"/>
    <w:autoRedefine/>
    <w:uiPriority w:val="99"/>
    <w:unhideWhenUsed/>
    <w:qFormat/>
    <w:rsid w:val="009F0397"/>
    <w:pPr>
      <w:tabs>
        <w:tab w:val="right" w:leader="dot" w:pos="8630"/>
      </w:tabs>
      <w:spacing w:after="40" w:line="240" w:lineRule="auto"/>
      <w:ind w:left="216"/>
    </w:pPr>
    <w:rPr>
      <w:smallCaps/>
      <w:noProof/>
    </w:rPr>
  </w:style>
  <w:style w:type="paragraph" w:styleId="TDC3">
    <w:name w:val="toc 3"/>
    <w:basedOn w:val="Normal"/>
    <w:next w:val="Normal"/>
    <w:autoRedefine/>
    <w:uiPriority w:val="99"/>
    <w:semiHidden/>
    <w:unhideWhenUsed/>
    <w:qFormat/>
    <w:rsid w:val="009F0397"/>
    <w:pPr>
      <w:tabs>
        <w:tab w:val="right" w:leader="dot" w:pos="8630"/>
      </w:tabs>
      <w:spacing w:after="40" w:line="240" w:lineRule="auto"/>
      <w:ind w:left="446"/>
    </w:pPr>
    <w:rPr>
      <w:smallCaps/>
      <w:noProof/>
    </w:rPr>
  </w:style>
  <w:style w:type="paragraph" w:styleId="TDC4">
    <w:name w:val="toc 4"/>
    <w:basedOn w:val="Normal"/>
    <w:next w:val="Normal"/>
    <w:autoRedefine/>
    <w:uiPriority w:val="99"/>
    <w:semiHidden/>
    <w:unhideWhenUsed/>
    <w:qFormat/>
    <w:rsid w:val="009F0397"/>
    <w:pPr>
      <w:tabs>
        <w:tab w:val="right" w:leader="dot" w:pos="8630"/>
      </w:tabs>
      <w:spacing w:after="40" w:line="240" w:lineRule="auto"/>
      <w:ind w:left="662"/>
    </w:pPr>
    <w:rPr>
      <w:smallCaps/>
      <w:noProof/>
    </w:rPr>
  </w:style>
  <w:style w:type="paragraph" w:styleId="TDC5">
    <w:name w:val="toc 5"/>
    <w:basedOn w:val="Normal"/>
    <w:next w:val="Normal"/>
    <w:autoRedefine/>
    <w:uiPriority w:val="99"/>
    <w:semiHidden/>
    <w:unhideWhenUsed/>
    <w:qFormat/>
    <w:rsid w:val="009F0397"/>
    <w:pPr>
      <w:tabs>
        <w:tab w:val="right" w:leader="dot" w:pos="8630"/>
      </w:tabs>
      <w:spacing w:after="40" w:line="240" w:lineRule="auto"/>
      <w:ind w:left="878"/>
    </w:pPr>
    <w:rPr>
      <w:smallCaps/>
      <w:noProof/>
    </w:rPr>
  </w:style>
  <w:style w:type="paragraph" w:styleId="TDC6">
    <w:name w:val="toc 6"/>
    <w:basedOn w:val="Normal"/>
    <w:next w:val="Normal"/>
    <w:autoRedefine/>
    <w:uiPriority w:val="99"/>
    <w:semiHidden/>
    <w:unhideWhenUsed/>
    <w:qFormat/>
    <w:rsid w:val="009F0397"/>
    <w:pPr>
      <w:tabs>
        <w:tab w:val="right" w:leader="dot" w:pos="8630"/>
      </w:tabs>
      <w:spacing w:after="40" w:line="240" w:lineRule="auto"/>
      <w:ind w:left="1094"/>
    </w:pPr>
    <w:rPr>
      <w:smallCaps/>
      <w:noProof/>
    </w:rPr>
  </w:style>
  <w:style w:type="paragraph" w:styleId="TDC7">
    <w:name w:val="toc 7"/>
    <w:basedOn w:val="Normal"/>
    <w:next w:val="Normal"/>
    <w:autoRedefine/>
    <w:uiPriority w:val="99"/>
    <w:semiHidden/>
    <w:unhideWhenUsed/>
    <w:qFormat/>
    <w:rsid w:val="009F0397"/>
    <w:pPr>
      <w:tabs>
        <w:tab w:val="right" w:leader="dot" w:pos="8630"/>
      </w:tabs>
      <w:spacing w:after="40" w:line="240" w:lineRule="auto"/>
      <w:ind w:left="1325"/>
    </w:pPr>
    <w:rPr>
      <w:smallCaps/>
      <w:noProof/>
    </w:rPr>
  </w:style>
  <w:style w:type="paragraph" w:styleId="TDC8">
    <w:name w:val="toc 8"/>
    <w:basedOn w:val="Normal"/>
    <w:next w:val="Normal"/>
    <w:autoRedefine/>
    <w:uiPriority w:val="99"/>
    <w:semiHidden/>
    <w:unhideWhenUsed/>
    <w:qFormat/>
    <w:rsid w:val="009F0397"/>
    <w:pPr>
      <w:tabs>
        <w:tab w:val="right" w:leader="dot" w:pos="8630"/>
      </w:tabs>
      <w:spacing w:after="40" w:line="240" w:lineRule="auto"/>
      <w:ind w:left="1540"/>
    </w:pPr>
    <w:rPr>
      <w:smallCaps/>
      <w:noProof/>
    </w:rPr>
  </w:style>
  <w:style w:type="paragraph" w:styleId="TDC9">
    <w:name w:val="toc 9"/>
    <w:basedOn w:val="Normal"/>
    <w:next w:val="Normal"/>
    <w:autoRedefine/>
    <w:uiPriority w:val="99"/>
    <w:semiHidden/>
    <w:unhideWhenUsed/>
    <w:qFormat/>
    <w:rsid w:val="009F0397"/>
    <w:pPr>
      <w:tabs>
        <w:tab w:val="right" w:leader="dot" w:pos="8630"/>
      </w:tabs>
      <w:spacing w:after="40" w:line="240" w:lineRule="auto"/>
      <w:ind w:left="1760"/>
    </w:pPr>
    <w:rPr>
      <w:smallCaps/>
      <w:noProof/>
    </w:rPr>
  </w:style>
  <w:style w:type="character" w:styleId="Hipervnculo">
    <w:name w:val="Hyperlink"/>
    <w:uiPriority w:val="99"/>
    <w:unhideWhenUsed/>
    <w:rsid w:val="009F0397"/>
    <w:rPr>
      <w:color w:val="CC9900"/>
      <w:u w:val="single"/>
    </w:rPr>
  </w:style>
  <w:style w:type="paragraph" w:styleId="Prrafodelista">
    <w:name w:val="List Paragraph"/>
    <w:basedOn w:val="Normal"/>
    <w:uiPriority w:val="34"/>
    <w:qFormat/>
    <w:rsid w:val="008F33BF"/>
    <w:pPr>
      <w:ind w:left="720"/>
      <w:contextualSpacing/>
    </w:pPr>
  </w:style>
  <w:style w:type="table" w:styleId="Listaclara-nfasis5">
    <w:name w:val="Light List Accent 5"/>
    <w:basedOn w:val="Tablanormal"/>
    <w:uiPriority w:val="61"/>
    <w:rsid w:val="003B24B7"/>
    <w:tblPr>
      <w:tblStyleRowBandSize w:val="1"/>
      <w:tblStyleColBandSize w:val="1"/>
      <w:tblInd w:w="0" w:type="dxa"/>
      <w:tblBorders>
        <w:top w:val="single" w:sz="8" w:space="0" w:color="918485"/>
        <w:left w:val="single" w:sz="8" w:space="0" w:color="918485"/>
        <w:bottom w:val="single" w:sz="8" w:space="0" w:color="918485"/>
        <w:right w:val="single" w:sz="8" w:space="0" w:color="91848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18485"/>
      </w:tcPr>
    </w:tblStylePr>
    <w:tblStylePr w:type="lastRow">
      <w:pPr>
        <w:spacing w:before="0" w:after="0" w:line="240" w:lineRule="auto"/>
      </w:pPr>
      <w:rPr>
        <w:b/>
        <w:bCs/>
      </w:rPr>
      <w:tblPr/>
      <w:tcPr>
        <w:tcBorders>
          <w:top w:val="double" w:sz="6" w:space="0" w:color="918485"/>
          <w:left w:val="single" w:sz="8" w:space="0" w:color="918485"/>
          <w:bottom w:val="single" w:sz="8" w:space="0" w:color="918485"/>
          <w:right w:val="single" w:sz="8" w:space="0" w:color="918485"/>
        </w:tcBorders>
      </w:tcPr>
    </w:tblStylePr>
    <w:tblStylePr w:type="firstCol">
      <w:rPr>
        <w:b/>
        <w:bCs/>
      </w:rPr>
    </w:tblStylePr>
    <w:tblStylePr w:type="lastCol">
      <w:rPr>
        <w:b/>
        <w:bCs/>
      </w:rPr>
    </w:tblStylePr>
    <w:tblStylePr w:type="band1Vert">
      <w:tblPr/>
      <w:tcPr>
        <w:tcBorders>
          <w:top w:val="single" w:sz="8" w:space="0" w:color="918485"/>
          <w:left w:val="single" w:sz="8" w:space="0" w:color="918485"/>
          <w:bottom w:val="single" w:sz="8" w:space="0" w:color="918485"/>
          <w:right w:val="single" w:sz="8" w:space="0" w:color="918485"/>
        </w:tcBorders>
      </w:tcPr>
    </w:tblStylePr>
    <w:tblStylePr w:type="band1Horz">
      <w:tblPr/>
      <w:tcPr>
        <w:tcBorders>
          <w:top w:val="single" w:sz="8" w:space="0" w:color="918485"/>
          <w:left w:val="single" w:sz="8" w:space="0" w:color="918485"/>
          <w:bottom w:val="single" w:sz="8" w:space="0" w:color="918485"/>
          <w:right w:val="single" w:sz="8" w:space="0" w:color="918485"/>
        </w:tcBorders>
      </w:tcPr>
    </w:tblStylePr>
  </w:style>
  <w:style w:type="paragraph" w:styleId="NormalWeb">
    <w:name w:val="Normal (Web)"/>
    <w:basedOn w:val="Normal"/>
    <w:uiPriority w:val="99"/>
    <w:unhideWhenUsed/>
    <w:rsid w:val="00BA3A0D"/>
    <w:pPr>
      <w:spacing w:before="100" w:beforeAutospacing="1" w:after="100" w:afterAutospacing="1" w:line="240" w:lineRule="auto"/>
    </w:pPr>
    <w:rPr>
      <w:rFonts w:ascii="Times New Roman" w:hAnsi="Times New Roman"/>
      <w:color w:val="auto"/>
      <w:sz w:val="24"/>
      <w:szCs w:val="24"/>
      <w:lang w:val="es-ES" w:eastAsia="es-ES"/>
    </w:rPr>
  </w:style>
  <w:style w:type="table" w:styleId="Sombreadomedio1-nfasis6">
    <w:name w:val="Medium Shading 1 Accent 6"/>
    <w:basedOn w:val="Tablanormal"/>
    <w:uiPriority w:val="63"/>
    <w:rsid w:val="00D20B80"/>
    <w:tblPr>
      <w:tblStyleRowBandSize w:val="1"/>
      <w:tblStyleColBandSize w:val="1"/>
      <w:tblInd w:w="0" w:type="dxa"/>
      <w:tblBorders>
        <w:top w:val="single" w:sz="8" w:space="0" w:color="A78181"/>
        <w:left w:val="single" w:sz="8" w:space="0" w:color="A78181"/>
        <w:bottom w:val="single" w:sz="8" w:space="0" w:color="A78181"/>
        <w:right w:val="single" w:sz="8" w:space="0" w:color="A78181"/>
        <w:insideH w:val="single" w:sz="8" w:space="0" w:color="A78181"/>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78181"/>
          <w:left w:val="single" w:sz="8" w:space="0" w:color="A78181"/>
          <w:bottom w:val="single" w:sz="8" w:space="0" w:color="A78181"/>
          <w:right w:val="single" w:sz="8" w:space="0" w:color="A78181"/>
          <w:insideH w:val="nil"/>
          <w:insideV w:val="nil"/>
        </w:tcBorders>
        <w:shd w:val="clear" w:color="auto" w:fill="855D5D"/>
      </w:tcPr>
    </w:tblStylePr>
    <w:tblStylePr w:type="lastRow">
      <w:pPr>
        <w:spacing w:before="0" w:after="0" w:line="240" w:lineRule="auto"/>
      </w:pPr>
      <w:rPr>
        <w:b/>
        <w:bCs/>
      </w:rPr>
      <w:tblPr/>
      <w:tcPr>
        <w:tcBorders>
          <w:top w:val="double" w:sz="6" w:space="0" w:color="A78181"/>
          <w:left w:val="single" w:sz="8" w:space="0" w:color="A78181"/>
          <w:bottom w:val="single" w:sz="8" w:space="0" w:color="A78181"/>
          <w:right w:val="single" w:sz="8" w:space="0" w:color="A78181"/>
          <w:insideH w:val="nil"/>
          <w:insideV w:val="nil"/>
        </w:tcBorders>
      </w:tcPr>
    </w:tblStylePr>
    <w:tblStylePr w:type="firstCol">
      <w:rPr>
        <w:b/>
        <w:bCs/>
      </w:rPr>
    </w:tblStylePr>
    <w:tblStylePr w:type="lastCol">
      <w:rPr>
        <w:b/>
        <w:bCs/>
      </w:rPr>
    </w:tblStylePr>
    <w:tblStylePr w:type="band1Vert">
      <w:tblPr/>
      <w:tcPr>
        <w:shd w:val="clear" w:color="auto" w:fill="E2D5D5"/>
      </w:tcPr>
    </w:tblStylePr>
    <w:tblStylePr w:type="band1Horz">
      <w:tblPr/>
      <w:tcPr>
        <w:tcBorders>
          <w:insideH w:val="nil"/>
          <w:insideV w:val="nil"/>
        </w:tcBorders>
        <w:shd w:val="clear" w:color="auto" w:fill="E2D5D5"/>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erpetua" w:eastAsia="Perpetua" w:hAnsi="Perpetua"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caption" w:semiHidden="0" w:uiPriority="35" w:unhideWhenUsed="0" w:qFormat="1"/>
    <w:lsdException w:name="List Bullet" w:uiPriority="36" w:qFormat="1"/>
    <w:lsdException w:name="List Bullet 2" w:uiPriority="36" w:qFormat="1"/>
    <w:lsdException w:name="List Bullet 3" w:uiPriority="36" w:qFormat="1"/>
    <w:lsdException w:name="List Bullet 4" w:uiPriority="36" w:qFormat="1"/>
    <w:lsdException w:name="List Bullet 5" w:uiPriority="36" w:qFormat="1"/>
    <w:lsdException w:name="Title" w:semiHidden="0" w:uiPriority="10" w:unhideWhenUsed="0" w:qFormat="1"/>
    <w:lsdException w:name="Default Paragraph Font" w:uiPriority="1"/>
    <w:lsdException w:name="Subtitle" w:semiHidden="0" w:uiPriority="11" w:unhideWhenUsed="0" w:qFormat="1"/>
    <w:lsdException w:name="Block Text" w:uiPriority="40"/>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397"/>
    <w:pPr>
      <w:spacing w:after="160" w:line="276" w:lineRule="auto"/>
    </w:pPr>
    <w:rPr>
      <w:rFonts w:eastAsia="Times New Roman"/>
      <w:color w:val="000000"/>
      <w:sz w:val="22"/>
      <w:szCs w:val="22"/>
      <w:lang w:val="ca-ES" w:eastAsia="en-US"/>
    </w:rPr>
  </w:style>
  <w:style w:type="paragraph" w:styleId="Ttulo1">
    <w:name w:val="heading 1"/>
    <w:basedOn w:val="Normal"/>
    <w:next w:val="Normal"/>
    <w:link w:val="Ttulo1Car"/>
    <w:uiPriority w:val="9"/>
    <w:qFormat/>
    <w:rsid w:val="009F0397"/>
    <w:pPr>
      <w:spacing w:before="300" w:after="40" w:line="240" w:lineRule="auto"/>
      <w:outlineLvl w:val="0"/>
    </w:pPr>
    <w:rPr>
      <w:rFonts w:ascii="Franklin Gothic Book" w:hAnsi="Franklin Gothic Book"/>
      <w:b/>
      <w:bCs/>
      <w:color w:val="9D3511"/>
      <w:spacing w:val="20"/>
      <w:sz w:val="28"/>
      <w:szCs w:val="28"/>
    </w:rPr>
  </w:style>
  <w:style w:type="paragraph" w:styleId="Ttulo2">
    <w:name w:val="heading 2"/>
    <w:basedOn w:val="Normal"/>
    <w:next w:val="Normal"/>
    <w:link w:val="Ttulo2Car"/>
    <w:uiPriority w:val="9"/>
    <w:qFormat/>
    <w:rsid w:val="009F0397"/>
    <w:pPr>
      <w:spacing w:before="240" w:after="40" w:line="240" w:lineRule="auto"/>
      <w:outlineLvl w:val="1"/>
    </w:pPr>
    <w:rPr>
      <w:rFonts w:ascii="Franklin Gothic Book" w:hAnsi="Franklin Gothic Book"/>
      <w:b/>
      <w:bCs/>
      <w:color w:val="9D3511"/>
      <w:spacing w:val="20"/>
      <w:sz w:val="24"/>
      <w:szCs w:val="24"/>
    </w:rPr>
  </w:style>
  <w:style w:type="paragraph" w:styleId="Ttulo3">
    <w:name w:val="heading 3"/>
    <w:basedOn w:val="Normal"/>
    <w:next w:val="Normal"/>
    <w:link w:val="Ttulo3Car"/>
    <w:uiPriority w:val="9"/>
    <w:unhideWhenUsed/>
    <w:qFormat/>
    <w:rsid w:val="009F0397"/>
    <w:pPr>
      <w:spacing w:before="200" w:after="40" w:line="240" w:lineRule="auto"/>
      <w:outlineLvl w:val="2"/>
    </w:pPr>
    <w:rPr>
      <w:rFonts w:ascii="Franklin Gothic Book" w:hAnsi="Franklin Gothic Book"/>
      <w:b/>
      <w:bCs/>
      <w:color w:val="D34817"/>
      <w:spacing w:val="20"/>
      <w:sz w:val="24"/>
      <w:szCs w:val="24"/>
    </w:rPr>
  </w:style>
  <w:style w:type="paragraph" w:styleId="Ttulo4">
    <w:name w:val="heading 4"/>
    <w:basedOn w:val="Normal"/>
    <w:next w:val="Normal"/>
    <w:link w:val="Ttulo4Car"/>
    <w:uiPriority w:val="9"/>
    <w:unhideWhenUsed/>
    <w:qFormat/>
    <w:rsid w:val="009F0397"/>
    <w:pPr>
      <w:spacing w:before="240" w:after="0"/>
      <w:outlineLvl w:val="3"/>
    </w:pPr>
    <w:rPr>
      <w:rFonts w:ascii="Franklin Gothic Book" w:hAnsi="Franklin Gothic Book"/>
      <w:b/>
      <w:bCs/>
      <w:color w:val="7B6A4D"/>
      <w:spacing w:val="20"/>
      <w:sz w:val="24"/>
      <w:szCs w:val="24"/>
    </w:rPr>
  </w:style>
  <w:style w:type="paragraph" w:styleId="Ttulo5">
    <w:name w:val="heading 5"/>
    <w:basedOn w:val="Normal"/>
    <w:next w:val="Normal"/>
    <w:link w:val="Ttulo5Car"/>
    <w:uiPriority w:val="9"/>
    <w:unhideWhenUsed/>
    <w:qFormat/>
    <w:rsid w:val="009F0397"/>
    <w:pPr>
      <w:spacing w:before="200" w:after="0"/>
      <w:outlineLvl w:val="4"/>
    </w:pPr>
    <w:rPr>
      <w:rFonts w:ascii="Franklin Gothic Book" w:hAnsi="Franklin Gothic Book"/>
      <w:b/>
      <w:bCs/>
      <w:i/>
      <w:iCs/>
      <w:color w:val="7B6A4D"/>
      <w:spacing w:val="20"/>
    </w:rPr>
  </w:style>
  <w:style w:type="paragraph" w:styleId="Ttulo6">
    <w:name w:val="heading 6"/>
    <w:basedOn w:val="Normal"/>
    <w:next w:val="Normal"/>
    <w:link w:val="Ttulo6Car"/>
    <w:uiPriority w:val="9"/>
    <w:unhideWhenUsed/>
    <w:qFormat/>
    <w:rsid w:val="009F0397"/>
    <w:pPr>
      <w:spacing w:before="200" w:after="0"/>
      <w:outlineLvl w:val="5"/>
    </w:pPr>
    <w:rPr>
      <w:rFonts w:ascii="Franklin Gothic Book" w:hAnsi="Franklin Gothic Book"/>
      <w:color w:val="524633"/>
      <w:spacing w:val="10"/>
      <w:sz w:val="24"/>
      <w:szCs w:val="24"/>
    </w:rPr>
  </w:style>
  <w:style w:type="paragraph" w:styleId="Ttulo7">
    <w:name w:val="heading 7"/>
    <w:basedOn w:val="Normal"/>
    <w:next w:val="Normal"/>
    <w:link w:val="Ttulo7Car"/>
    <w:uiPriority w:val="9"/>
    <w:unhideWhenUsed/>
    <w:qFormat/>
    <w:rsid w:val="009F0397"/>
    <w:pPr>
      <w:spacing w:before="200" w:after="0"/>
      <w:outlineLvl w:val="6"/>
    </w:pPr>
    <w:rPr>
      <w:rFonts w:ascii="Franklin Gothic Book" w:hAnsi="Franklin Gothic Book"/>
      <w:i/>
      <w:iCs/>
      <w:color w:val="524633"/>
      <w:spacing w:val="10"/>
      <w:sz w:val="24"/>
      <w:szCs w:val="24"/>
    </w:rPr>
  </w:style>
  <w:style w:type="paragraph" w:styleId="Ttulo8">
    <w:name w:val="heading 8"/>
    <w:basedOn w:val="Normal"/>
    <w:next w:val="Normal"/>
    <w:link w:val="Ttulo8Car"/>
    <w:uiPriority w:val="9"/>
    <w:unhideWhenUsed/>
    <w:qFormat/>
    <w:rsid w:val="009F0397"/>
    <w:pPr>
      <w:spacing w:before="200" w:after="0"/>
      <w:outlineLvl w:val="7"/>
    </w:pPr>
    <w:rPr>
      <w:rFonts w:ascii="Franklin Gothic Book" w:hAnsi="Franklin Gothic Book"/>
      <w:color w:val="D34817"/>
      <w:spacing w:val="10"/>
    </w:rPr>
  </w:style>
  <w:style w:type="paragraph" w:styleId="Ttulo9">
    <w:name w:val="heading 9"/>
    <w:basedOn w:val="Normal"/>
    <w:next w:val="Normal"/>
    <w:link w:val="Ttulo9Car"/>
    <w:uiPriority w:val="9"/>
    <w:unhideWhenUsed/>
    <w:qFormat/>
    <w:rsid w:val="009F0397"/>
    <w:pPr>
      <w:spacing w:before="200" w:after="0"/>
      <w:outlineLvl w:val="8"/>
    </w:pPr>
    <w:rPr>
      <w:rFonts w:ascii="Franklin Gothic Book" w:hAnsi="Franklin Gothic Book"/>
      <w:i/>
      <w:iCs/>
      <w:color w:val="D34817"/>
      <w:spacing w:val="1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9F0397"/>
    <w:rPr>
      <w:rFonts w:ascii="Franklin Gothic Book" w:eastAsia="Times New Roman" w:hAnsi="Franklin Gothic Book" w:cs="Times New Roman"/>
      <w:b/>
      <w:bCs/>
      <w:color w:val="9D3511"/>
      <w:spacing w:val="20"/>
      <w:sz w:val="28"/>
      <w:szCs w:val="28"/>
    </w:rPr>
  </w:style>
  <w:style w:type="character" w:customStyle="1" w:styleId="Ttulo2Car">
    <w:name w:val="Título 2 Car"/>
    <w:link w:val="Ttulo2"/>
    <w:uiPriority w:val="9"/>
    <w:rsid w:val="009F0397"/>
    <w:rPr>
      <w:rFonts w:ascii="Franklin Gothic Book" w:eastAsia="Times New Roman" w:hAnsi="Franklin Gothic Book" w:cs="Times New Roman"/>
      <w:b/>
      <w:bCs/>
      <w:color w:val="9D3511"/>
      <w:spacing w:val="20"/>
      <w:sz w:val="24"/>
      <w:szCs w:val="24"/>
    </w:rPr>
  </w:style>
  <w:style w:type="character" w:customStyle="1" w:styleId="Ttulo3Car">
    <w:name w:val="Título 3 Car"/>
    <w:link w:val="Ttulo3"/>
    <w:uiPriority w:val="9"/>
    <w:rsid w:val="009F0397"/>
    <w:rPr>
      <w:rFonts w:ascii="Franklin Gothic Book" w:eastAsia="Times New Roman" w:hAnsi="Franklin Gothic Book" w:cs="Times New Roman"/>
      <w:b/>
      <w:bCs/>
      <w:color w:val="D34817"/>
      <w:spacing w:val="20"/>
      <w:sz w:val="24"/>
      <w:szCs w:val="24"/>
    </w:rPr>
  </w:style>
  <w:style w:type="paragraph" w:styleId="Ttulo">
    <w:name w:val="Title"/>
    <w:basedOn w:val="Normal"/>
    <w:link w:val="TtuloCar"/>
    <w:uiPriority w:val="10"/>
    <w:qFormat/>
    <w:rsid w:val="009F0397"/>
    <w:pPr>
      <w:pBdr>
        <w:bottom w:val="single" w:sz="8" w:space="4" w:color="D34817"/>
      </w:pBdr>
      <w:spacing w:line="240" w:lineRule="auto"/>
      <w:contextualSpacing/>
      <w:jc w:val="center"/>
    </w:pPr>
    <w:rPr>
      <w:rFonts w:ascii="Franklin Gothic Book" w:hAnsi="Franklin Gothic Book"/>
      <w:b/>
      <w:bCs/>
      <w:smallCaps/>
      <w:color w:val="D34817"/>
      <w:sz w:val="48"/>
      <w:szCs w:val="48"/>
    </w:rPr>
  </w:style>
  <w:style w:type="character" w:customStyle="1" w:styleId="TtuloCar">
    <w:name w:val="Título Car"/>
    <w:link w:val="Ttulo"/>
    <w:uiPriority w:val="10"/>
    <w:rsid w:val="009F0397"/>
    <w:rPr>
      <w:rFonts w:ascii="Franklin Gothic Book" w:eastAsia="Times New Roman" w:hAnsi="Franklin Gothic Book" w:cs="Times New Roman"/>
      <w:b/>
      <w:bCs/>
      <w:smallCaps/>
      <w:color w:val="D34817"/>
      <w:sz w:val="48"/>
      <w:szCs w:val="48"/>
    </w:rPr>
  </w:style>
  <w:style w:type="paragraph" w:styleId="Subttulo">
    <w:name w:val="Subtitle"/>
    <w:basedOn w:val="Normal"/>
    <w:link w:val="SubttuloCar"/>
    <w:uiPriority w:val="11"/>
    <w:qFormat/>
    <w:rsid w:val="009F0397"/>
    <w:pPr>
      <w:spacing w:after="480" w:line="240" w:lineRule="auto"/>
      <w:jc w:val="center"/>
    </w:pPr>
    <w:rPr>
      <w:rFonts w:ascii="Franklin Gothic Book" w:hAnsi="Franklin Gothic Book"/>
      <w:color w:val="auto"/>
      <w:sz w:val="28"/>
      <w:szCs w:val="28"/>
    </w:rPr>
  </w:style>
  <w:style w:type="character" w:customStyle="1" w:styleId="SubttuloCar">
    <w:name w:val="Subtítulo Car"/>
    <w:link w:val="Subttulo"/>
    <w:uiPriority w:val="11"/>
    <w:rsid w:val="009F0397"/>
    <w:rPr>
      <w:rFonts w:ascii="Franklin Gothic Book" w:eastAsia="Times New Roman" w:hAnsi="Franklin Gothic Book" w:cs="Times New Roman"/>
      <w:sz w:val="28"/>
      <w:szCs w:val="28"/>
    </w:rPr>
  </w:style>
  <w:style w:type="paragraph" w:styleId="Piedepgina">
    <w:name w:val="footer"/>
    <w:basedOn w:val="Normal"/>
    <w:link w:val="PiedepginaCar"/>
    <w:uiPriority w:val="99"/>
    <w:semiHidden/>
    <w:unhideWhenUsed/>
    <w:rsid w:val="009F0397"/>
    <w:pPr>
      <w:tabs>
        <w:tab w:val="center" w:pos="4320"/>
        <w:tab w:val="right" w:pos="8640"/>
      </w:tabs>
    </w:pPr>
  </w:style>
  <w:style w:type="character" w:customStyle="1" w:styleId="PiedepginaCar">
    <w:name w:val="Pie de página Car"/>
    <w:link w:val="Piedepgina"/>
    <w:uiPriority w:val="99"/>
    <w:semiHidden/>
    <w:rsid w:val="009F0397"/>
    <w:rPr>
      <w:color w:val="000000"/>
    </w:rPr>
  </w:style>
  <w:style w:type="paragraph" w:styleId="Epgrafe">
    <w:name w:val="caption"/>
    <w:basedOn w:val="Normal"/>
    <w:next w:val="Normal"/>
    <w:uiPriority w:val="35"/>
    <w:unhideWhenUsed/>
    <w:qFormat/>
    <w:rsid w:val="009F0397"/>
    <w:pPr>
      <w:spacing w:after="0" w:line="240" w:lineRule="auto"/>
    </w:pPr>
    <w:rPr>
      <w:smallCaps/>
      <w:color w:val="732117"/>
      <w:spacing w:val="10"/>
      <w:sz w:val="18"/>
      <w:szCs w:val="18"/>
    </w:rPr>
  </w:style>
  <w:style w:type="paragraph" w:styleId="Textodeglobo">
    <w:name w:val="Balloon Text"/>
    <w:basedOn w:val="Normal"/>
    <w:link w:val="TextodegloboCar"/>
    <w:uiPriority w:val="99"/>
    <w:semiHidden/>
    <w:unhideWhenUsed/>
    <w:rsid w:val="009F0397"/>
    <w:rPr>
      <w:rFonts w:hAnsi="Tahoma"/>
      <w:sz w:val="16"/>
      <w:szCs w:val="16"/>
    </w:rPr>
  </w:style>
  <w:style w:type="character" w:customStyle="1" w:styleId="TextodegloboCar">
    <w:name w:val="Texto de globo Car"/>
    <w:link w:val="Textodeglobo"/>
    <w:uiPriority w:val="99"/>
    <w:semiHidden/>
    <w:rsid w:val="009F0397"/>
    <w:rPr>
      <w:rFonts w:eastAsia="Times New Roman" w:hAnsi="Tahoma"/>
      <w:color w:val="000000"/>
      <w:sz w:val="16"/>
      <w:szCs w:val="16"/>
      <w:lang w:val="es-ES"/>
    </w:rPr>
  </w:style>
  <w:style w:type="paragraph" w:styleId="Textodebloque">
    <w:name w:val="Block Text"/>
    <w:aliases w:val="Bloquear cita"/>
    <w:uiPriority w:val="40"/>
    <w:rsid w:val="009F0397"/>
    <w:pPr>
      <w:pBdr>
        <w:top w:val="single" w:sz="2" w:space="10" w:color="EE8C69"/>
        <w:bottom w:val="single" w:sz="24" w:space="10" w:color="EE8C69"/>
      </w:pBdr>
      <w:spacing w:after="280"/>
      <w:ind w:left="1440" w:right="1440"/>
      <w:jc w:val="both"/>
    </w:pPr>
    <w:rPr>
      <w:rFonts w:eastAsia="Times New Roman"/>
      <w:color w:val="7F7F7F"/>
      <w:sz w:val="28"/>
      <w:szCs w:val="28"/>
      <w:lang w:eastAsia="en-US"/>
    </w:rPr>
  </w:style>
  <w:style w:type="character" w:styleId="Ttulodellibro">
    <w:name w:val="Book Title"/>
    <w:uiPriority w:val="33"/>
    <w:qFormat/>
    <w:rsid w:val="009F0397"/>
    <w:rPr>
      <w:rFonts w:ascii="Franklin Gothic Book" w:eastAsia="Times New Roman" w:hAnsi="Franklin Gothic Book" w:cs="Times New Roman"/>
      <w:bCs w:val="0"/>
      <w:i/>
      <w:iCs/>
      <w:color w:val="855D5D"/>
      <w:sz w:val="20"/>
      <w:szCs w:val="20"/>
      <w:lang w:val="es-ES"/>
    </w:rPr>
  </w:style>
  <w:style w:type="character" w:styleId="nfasis">
    <w:name w:val="Emphasis"/>
    <w:uiPriority w:val="20"/>
    <w:qFormat/>
    <w:rsid w:val="009F0397"/>
    <w:rPr>
      <w:rFonts w:eastAsia="Times New Roman" w:cs="Times New Roman"/>
      <w:b/>
      <w:bCs/>
      <w:i/>
      <w:iCs/>
      <w:color w:val="404040"/>
      <w:spacing w:val="2"/>
      <w:w w:val="100"/>
      <w:szCs w:val="22"/>
      <w:lang w:val="es-ES"/>
    </w:rPr>
  </w:style>
  <w:style w:type="paragraph" w:styleId="Encabezado">
    <w:name w:val="header"/>
    <w:basedOn w:val="Normal"/>
    <w:link w:val="EncabezadoCar"/>
    <w:uiPriority w:val="99"/>
    <w:unhideWhenUsed/>
    <w:rsid w:val="009F0397"/>
    <w:pPr>
      <w:tabs>
        <w:tab w:val="center" w:pos="4320"/>
        <w:tab w:val="right" w:pos="8640"/>
      </w:tabs>
    </w:pPr>
  </w:style>
  <w:style w:type="character" w:customStyle="1" w:styleId="EncabezadoCar">
    <w:name w:val="Encabezado Car"/>
    <w:link w:val="Encabezado"/>
    <w:uiPriority w:val="99"/>
    <w:rsid w:val="009F0397"/>
    <w:rPr>
      <w:color w:val="000000"/>
    </w:rPr>
  </w:style>
  <w:style w:type="character" w:customStyle="1" w:styleId="Ttulo4Car">
    <w:name w:val="Título 4 Car"/>
    <w:link w:val="Ttulo4"/>
    <w:uiPriority w:val="9"/>
    <w:rsid w:val="009F0397"/>
    <w:rPr>
      <w:rFonts w:ascii="Franklin Gothic Book" w:eastAsia="Times New Roman" w:hAnsi="Franklin Gothic Book" w:cs="Times New Roman"/>
      <w:b/>
      <w:bCs/>
      <w:color w:val="7B6A4D"/>
      <w:spacing w:val="20"/>
      <w:sz w:val="24"/>
      <w:szCs w:val="24"/>
    </w:rPr>
  </w:style>
  <w:style w:type="character" w:customStyle="1" w:styleId="Ttulo5Car">
    <w:name w:val="Título 5 Car"/>
    <w:link w:val="Ttulo5"/>
    <w:uiPriority w:val="9"/>
    <w:rsid w:val="009F0397"/>
    <w:rPr>
      <w:rFonts w:ascii="Franklin Gothic Book" w:eastAsia="Times New Roman" w:hAnsi="Franklin Gothic Book" w:cs="Times New Roman"/>
      <w:b/>
      <w:bCs/>
      <w:i/>
      <w:iCs/>
      <w:color w:val="7B6A4D"/>
      <w:spacing w:val="20"/>
    </w:rPr>
  </w:style>
  <w:style w:type="character" w:customStyle="1" w:styleId="Ttulo6Car">
    <w:name w:val="Título 6 Car"/>
    <w:link w:val="Ttulo6"/>
    <w:uiPriority w:val="9"/>
    <w:rsid w:val="009F0397"/>
    <w:rPr>
      <w:rFonts w:ascii="Franklin Gothic Book" w:eastAsia="Times New Roman" w:hAnsi="Franklin Gothic Book" w:cs="Times New Roman"/>
      <w:color w:val="524633"/>
      <w:spacing w:val="10"/>
      <w:sz w:val="24"/>
      <w:szCs w:val="24"/>
    </w:rPr>
  </w:style>
  <w:style w:type="character" w:customStyle="1" w:styleId="Ttulo7Car">
    <w:name w:val="Título 7 Car"/>
    <w:link w:val="Ttulo7"/>
    <w:uiPriority w:val="9"/>
    <w:rsid w:val="009F0397"/>
    <w:rPr>
      <w:rFonts w:ascii="Franklin Gothic Book" w:eastAsia="Times New Roman" w:hAnsi="Franklin Gothic Book" w:cs="Times New Roman"/>
      <w:i/>
      <w:iCs/>
      <w:color w:val="524633"/>
      <w:spacing w:val="10"/>
      <w:sz w:val="24"/>
      <w:szCs w:val="24"/>
    </w:rPr>
  </w:style>
  <w:style w:type="character" w:customStyle="1" w:styleId="Ttulo8Car">
    <w:name w:val="Título 8 Car"/>
    <w:link w:val="Ttulo8"/>
    <w:uiPriority w:val="9"/>
    <w:rsid w:val="009F0397"/>
    <w:rPr>
      <w:rFonts w:ascii="Franklin Gothic Book" w:eastAsia="Times New Roman" w:hAnsi="Franklin Gothic Book" w:cs="Times New Roman"/>
      <w:color w:val="D34817"/>
      <w:spacing w:val="10"/>
    </w:rPr>
  </w:style>
  <w:style w:type="character" w:customStyle="1" w:styleId="Ttulo9Car">
    <w:name w:val="Título 9 Car"/>
    <w:link w:val="Ttulo9"/>
    <w:uiPriority w:val="9"/>
    <w:rsid w:val="009F0397"/>
    <w:rPr>
      <w:rFonts w:ascii="Franklin Gothic Book" w:eastAsia="Times New Roman" w:hAnsi="Franklin Gothic Book" w:cs="Times New Roman"/>
      <w:i/>
      <w:iCs/>
      <w:color w:val="D34817"/>
      <w:spacing w:val="10"/>
    </w:rPr>
  </w:style>
  <w:style w:type="character" w:styleId="nfasisintenso">
    <w:name w:val="Intense Emphasis"/>
    <w:uiPriority w:val="21"/>
    <w:qFormat/>
    <w:rsid w:val="009F0397"/>
    <w:rPr>
      <w:rFonts w:ascii="Perpetua" w:hAnsi="Perpetua"/>
      <w:b/>
      <w:bCs/>
      <w:i/>
      <w:iCs/>
      <w:smallCaps/>
      <w:color w:val="9B2D1F"/>
      <w:spacing w:val="2"/>
      <w:w w:val="100"/>
      <w:sz w:val="20"/>
      <w:szCs w:val="20"/>
    </w:rPr>
  </w:style>
  <w:style w:type="paragraph" w:styleId="Citadestacada">
    <w:name w:val="Intense Quote"/>
    <w:basedOn w:val="Normal"/>
    <w:link w:val="CitadestacadaCar"/>
    <w:uiPriority w:val="30"/>
    <w:qFormat/>
    <w:rsid w:val="009F0397"/>
    <w:pPr>
      <w:pBdr>
        <w:top w:val="single" w:sz="36" w:space="10" w:color="EE8C69"/>
        <w:left w:val="single" w:sz="24" w:space="10" w:color="D34817"/>
        <w:bottom w:val="single" w:sz="36" w:space="10" w:color="A28E6A"/>
        <w:right w:val="single" w:sz="24" w:space="10" w:color="D34817"/>
      </w:pBdr>
      <w:shd w:val="clear" w:color="auto" w:fill="D34817"/>
      <w:ind w:left="1440" w:right="1440"/>
      <w:jc w:val="center"/>
    </w:pPr>
    <w:rPr>
      <w:rFonts w:ascii="Franklin Gothic Book" w:hAnsi="Franklin Gothic Book"/>
      <w:i/>
      <w:iCs/>
      <w:color w:val="FFFFFF"/>
      <w:sz w:val="32"/>
      <w:szCs w:val="32"/>
    </w:rPr>
  </w:style>
  <w:style w:type="character" w:customStyle="1" w:styleId="CitadestacadaCar">
    <w:name w:val="Cita destacada Car"/>
    <w:link w:val="Citadestacada"/>
    <w:uiPriority w:val="30"/>
    <w:rsid w:val="009F0397"/>
    <w:rPr>
      <w:rFonts w:ascii="Franklin Gothic Book" w:eastAsia="Times New Roman" w:hAnsi="Franklin Gothic Book" w:cs="Times New Roman"/>
      <w:i/>
      <w:iCs/>
      <w:color w:val="FFFFFF"/>
      <w:sz w:val="32"/>
      <w:szCs w:val="32"/>
      <w:shd w:val="clear" w:color="auto" w:fill="D34817"/>
    </w:rPr>
  </w:style>
  <w:style w:type="character" w:styleId="Referenciaintensa">
    <w:name w:val="Intense Reference"/>
    <w:uiPriority w:val="32"/>
    <w:qFormat/>
    <w:rsid w:val="009F0397"/>
    <w:rPr>
      <w:b/>
      <w:bCs/>
      <w:color w:val="D34817"/>
      <w:sz w:val="22"/>
      <w:u w:val="single"/>
    </w:rPr>
  </w:style>
  <w:style w:type="paragraph" w:styleId="Listaconvietas">
    <w:name w:val="List Bullet"/>
    <w:basedOn w:val="Normal"/>
    <w:uiPriority w:val="36"/>
    <w:unhideWhenUsed/>
    <w:qFormat/>
    <w:rsid w:val="009F0397"/>
    <w:pPr>
      <w:numPr>
        <w:numId w:val="11"/>
      </w:numPr>
      <w:spacing w:after="0"/>
      <w:contextualSpacing/>
    </w:pPr>
  </w:style>
  <w:style w:type="paragraph" w:styleId="Listaconvietas2">
    <w:name w:val="List Bullet 2"/>
    <w:basedOn w:val="Normal"/>
    <w:uiPriority w:val="36"/>
    <w:unhideWhenUsed/>
    <w:qFormat/>
    <w:rsid w:val="009F0397"/>
    <w:pPr>
      <w:numPr>
        <w:numId w:val="12"/>
      </w:numPr>
      <w:spacing w:after="0"/>
    </w:pPr>
  </w:style>
  <w:style w:type="paragraph" w:styleId="Listaconvietas3">
    <w:name w:val="List Bullet 3"/>
    <w:basedOn w:val="Normal"/>
    <w:uiPriority w:val="36"/>
    <w:unhideWhenUsed/>
    <w:qFormat/>
    <w:rsid w:val="009F0397"/>
    <w:pPr>
      <w:numPr>
        <w:numId w:val="13"/>
      </w:numPr>
      <w:spacing w:after="0"/>
    </w:pPr>
  </w:style>
  <w:style w:type="paragraph" w:styleId="Listaconvietas4">
    <w:name w:val="List Bullet 4"/>
    <w:basedOn w:val="Normal"/>
    <w:uiPriority w:val="36"/>
    <w:unhideWhenUsed/>
    <w:qFormat/>
    <w:rsid w:val="009F0397"/>
    <w:pPr>
      <w:numPr>
        <w:numId w:val="14"/>
      </w:numPr>
      <w:spacing w:after="0"/>
    </w:pPr>
  </w:style>
  <w:style w:type="paragraph" w:styleId="Listaconvietas5">
    <w:name w:val="List Bullet 5"/>
    <w:basedOn w:val="Normal"/>
    <w:uiPriority w:val="36"/>
    <w:unhideWhenUsed/>
    <w:qFormat/>
    <w:rsid w:val="009F0397"/>
    <w:pPr>
      <w:numPr>
        <w:numId w:val="15"/>
      </w:numPr>
      <w:spacing w:after="0"/>
    </w:pPr>
  </w:style>
  <w:style w:type="paragraph" w:styleId="Sinespaciado">
    <w:name w:val="No Spacing"/>
    <w:basedOn w:val="Normal"/>
    <w:uiPriority w:val="1"/>
    <w:qFormat/>
    <w:rsid w:val="009F0397"/>
    <w:pPr>
      <w:spacing w:after="0" w:line="240" w:lineRule="auto"/>
    </w:pPr>
  </w:style>
  <w:style w:type="character" w:styleId="Textodelmarcadordeposicin">
    <w:name w:val="Placeholder Text"/>
    <w:uiPriority w:val="99"/>
    <w:semiHidden/>
    <w:rsid w:val="009F0397"/>
    <w:rPr>
      <w:color w:val="808080"/>
    </w:rPr>
  </w:style>
  <w:style w:type="paragraph" w:styleId="Cita">
    <w:name w:val="Quote"/>
    <w:basedOn w:val="Normal"/>
    <w:link w:val="CitaCar"/>
    <w:uiPriority w:val="29"/>
    <w:qFormat/>
    <w:rsid w:val="009F0397"/>
    <w:rPr>
      <w:i/>
      <w:iCs/>
      <w:color w:val="7F7F7F"/>
      <w:sz w:val="24"/>
      <w:szCs w:val="24"/>
    </w:rPr>
  </w:style>
  <w:style w:type="character" w:customStyle="1" w:styleId="CitaCar">
    <w:name w:val="Cita Car"/>
    <w:link w:val="Cita"/>
    <w:uiPriority w:val="29"/>
    <w:rsid w:val="009F0397"/>
    <w:rPr>
      <w:i/>
      <w:iCs/>
      <w:color w:val="7F7F7F"/>
      <w:sz w:val="24"/>
      <w:szCs w:val="24"/>
    </w:rPr>
  </w:style>
  <w:style w:type="character" w:styleId="Textoennegrita">
    <w:name w:val="Strong"/>
    <w:uiPriority w:val="22"/>
    <w:qFormat/>
    <w:rsid w:val="009F0397"/>
    <w:rPr>
      <w:rFonts w:ascii="Perpetua" w:eastAsia="Times New Roman" w:hAnsi="Perpetua" w:cs="Times New Roman"/>
      <w:b/>
      <w:bCs/>
      <w:iCs w:val="0"/>
      <w:color w:val="9B2D1F"/>
      <w:szCs w:val="22"/>
      <w:lang w:val="es-ES"/>
    </w:rPr>
  </w:style>
  <w:style w:type="character" w:styleId="nfasissutil">
    <w:name w:val="Subtle Emphasis"/>
    <w:uiPriority w:val="19"/>
    <w:qFormat/>
    <w:rsid w:val="009F0397"/>
    <w:rPr>
      <w:rFonts w:ascii="Perpetua" w:hAnsi="Perpetua"/>
      <w:i/>
      <w:iCs/>
      <w:color w:val="737373"/>
      <w:spacing w:val="2"/>
      <w:w w:val="100"/>
      <w:kern w:val="0"/>
      <w:sz w:val="22"/>
    </w:rPr>
  </w:style>
  <w:style w:type="character" w:styleId="Referenciasutil">
    <w:name w:val="Subtle Reference"/>
    <w:uiPriority w:val="31"/>
    <w:qFormat/>
    <w:rsid w:val="009F0397"/>
    <w:rPr>
      <w:color w:val="737373"/>
      <w:sz w:val="22"/>
      <w:u w:val="single"/>
    </w:rPr>
  </w:style>
  <w:style w:type="table" w:styleId="Tablaconcuadrcula">
    <w:name w:val="Table Grid"/>
    <w:basedOn w:val="Tablanormal"/>
    <w:uiPriority w:val="1"/>
    <w:rsid w:val="009F0397"/>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DC1">
    <w:name w:val="toc 1"/>
    <w:basedOn w:val="Normal"/>
    <w:next w:val="Normal"/>
    <w:autoRedefine/>
    <w:uiPriority w:val="99"/>
    <w:unhideWhenUsed/>
    <w:qFormat/>
    <w:rsid w:val="009F0397"/>
    <w:pPr>
      <w:tabs>
        <w:tab w:val="right" w:leader="dot" w:pos="8630"/>
      </w:tabs>
      <w:spacing w:after="40" w:line="240" w:lineRule="auto"/>
    </w:pPr>
    <w:rPr>
      <w:smallCaps/>
      <w:noProof/>
      <w:color w:val="9B2D1F"/>
    </w:rPr>
  </w:style>
  <w:style w:type="paragraph" w:styleId="TDC2">
    <w:name w:val="toc 2"/>
    <w:basedOn w:val="Normal"/>
    <w:next w:val="Normal"/>
    <w:autoRedefine/>
    <w:uiPriority w:val="99"/>
    <w:unhideWhenUsed/>
    <w:qFormat/>
    <w:rsid w:val="009F0397"/>
    <w:pPr>
      <w:tabs>
        <w:tab w:val="right" w:leader="dot" w:pos="8630"/>
      </w:tabs>
      <w:spacing w:after="40" w:line="240" w:lineRule="auto"/>
      <w:ind w:left="216"/>
    </w:pPr>
    <w:rPr>
      <w:smallCaps/>
      <w:noProof/>
    </w:rPr>
  </w:style>
  <w:style w:type="paragraph" w:styleId="TDC3">
    <w:name w:val="toc 3"/>
    <w:basedOn w:val="Normal"/>
    <w:next w:val="Normal"/>
    <w:autoRedefine/>
    <w:uiPriority w:val="99"/>
    <w:semiHidden/>
    <w:unhideWhenUsed/>
    <w:qFormat/>
    <w:rsid w:val="009F0397"/>
    <w:pPr>
      <w:tabs>
        <w:tab w:val="right" w:leader="dot" w:pos="8630"/>
      </w:tabs>
      <w:spacing w:after="40" w:line="240" w:lineRule="auto"/>
      <w:ind w:left="446"/>
    </w:pPr>
    <w:rPr>
      <w:smallCaps/>
      <w:noProof/>
    </w:rPr>
  </w:style>
  <w:style w:type="paragraph" w:styleId="TDC4">
    <w:name w:val="toc 4"/>
    <w:basedOn w:val="Normal"/>
    <w:next w:val="Normal"/>
    <w:autoRedefine/>
    <w:uiPriority w:val="99"/>
    <w:semiHidden/>
    <w:unhideWhenUsed/>
    <w:qFormat/>
    <w:rsid w:val="009F0397"/>
    <w:pPr>
      <w:tabs>
        <w:tab w:val="right" w:leader="dot" w:pos="8630"/>
      </w:tabs>
      <w:spacing w:after="40" w:line="240" w:lineRule="auto"/>
      <w:ind w:left="662"/>
    </w:pPr>
    <w:rPr>
      <w:smallCaps/>
      <w:noProof/>
    </w:rPr>
  </w:style>
  <w:style w:type="paragraph" w:styleId="TDC5">
    <w:name w:val="toc 5"/>
    <w:basedOn w:val="Normal"/>
    <w:next w:val="Normal"/>
    <w:autoRedefine/>
    <w:uiPriority w:val="99"/>
    <w:semiHidden/>
    <w:unhideWhenUsed/>
    <w:qFormat/>
    <w:rsid w:val="009F0397"/>
    <w:pPr>
      <w:tabs>
        <w:tab w:val="right" w:leader="dot" w:pos="8630"/>
      </w:tabs>
      <w:spacing w:after="40" w:line="240" w:lineRule="auto"/>
      <w:ind w:left="878"/>
    </w:pPr>
    <w:rPr>
      <w:smallCaps/>
      <w:noProof/>
    </w:rPr>
  </w:style>
  <w:style w:type="paragraph" w:styleId="TDC6">
    <w:name w:val="toc 6"/>
    <w:basedOn w:val="Normal"/>
    <w:next w:val="Normal"/>
    <w:autoRedefine/>
    <w:uiPriority w:val="99"/>
    <w:semiHidden/>
    <w:unhideWhenUsed/>
    <w:qFormat/>
    <w:rsid w:val="009F0397"/>
    <w:pPr>
      <w:tabs>
        <w:tab w:val="right" w:leader="dot" w:pos="8630"/>
      </w:tabs>
      <w:spacing w:after="40" w:line="240" w:lineRule="auto"/>
      <w:ind w:left="1094"/>
    </w:pPr>
    <w:rPr>
      <w:smallCaps/>
      <w:noProof/>
    </w:rPr>
  </w:style>
  <w:style w:type="paragraph" w:styleId="TDC7">
    <w:name w:val="toc 7"/>
    <w:basedOn w:val="Normal"/>
    <w:next w:val="Normal"/>
    <w:autoRedefine/>
    <w:uiPriority w:val="99"/>
    <w:semiHidden/>
    <w:unhideWhenUsed/>
    <w:qFormat/>
    <w:rsid w:val="009F0397"/>
    <w:pPr>
      <w:tabs>
        <w:tab w:val="right" w:leader="dot" w:pos="8630"/>
      </w:tabs>
      <w:spacing w:after="40" w:line="240" w:lineRule="auto"/>
      <w:ind w:left="1325"/>
    </w:pPr>
    <w:rPr>
      <w:smallCaps/>
      <w:noProof/>
    </w:rPr>
  </w:style>
  <w:style w:type="paragraph" w:styleId="TDC8">
    <w:name w:val="toc 8"/>
    <w:basedOn w:val="Normal"/>
    <w:next w:val="Normal"/>
    <w:autoRedefine/>
    <w:uiPriority w:val="99"/>
    <w:semiHidden/>
    <w:unhideWhenUsed/>
    <w:qFormat/>
    <w:rsid w:val="009F0397"/>
    <w:pPr>
      <w:tabs>
        <w:tab w:val="right" w:leader="dot" w:pos="8630"/>
      </w:tabs>
      <w:spacing w:after="40" w:line="240" w:lineRule="auto"/>
      <w:ind w:left="1540"/>
    </w:pPr>
    <w:rPr>
      <w:smallCaps/>
      <w:noProof/>
    </w:rPr>
  </w:style>
  <w:style w:type="paragraph" w:styleId="TDC9">
    <w:name w:val="toc 9"/>
    <w:basedOn w:val="Normal"/>
    <w:next w:val="Normal"/>
    <w:autoRedefine/>
    <w:uiPriority w:val="99"/>
    <w:semiHidden/>
    <w:unhideWhenUsed/>
    <w:qFormat/>
    <w:rsid w:val="009F0397"/>
    <w:pPr>
      <w:tabs>
        <w:tab w:val="right" w:leader="dot" w:pos="8630"/>
      </w:tabs>
      <w:spacing w:after="40" w:line="240" w:lineRule="auto"/>
      <w:ind w:left="1760"/>
    </w:pPr>
    <w:rPr>
      <w:smallCaps/>
      <w:noProof/>
    </w:rPr>
  </w:style>
  <w:style w:type="character" w:styleId="Hipervnculo">
    <w:name w:val="Hyperlink"/>
    <w:uiPriority w:val="99"/>
    <w:unhideWhenUsed/>
    <w:rsid w:val="009F0397"/>
    <w:rPr>
      <w:color w:val="CC9900"/>
      <w:u w:val="single"/>
    </w:rPr>
  </w:style>
  <w:style w:type="paragraph" w:styleId="Prrafodelista">
    <w:name w:val="List Paragraph"/>
    <w:basedOn w:val="Normal"/>
    <w:uiPriority w:val="34"/>
    <w:qFormat/>
    <w:rsid w:val="008F33BF"/>
    <w:pPr>
      <w:ind w:left="720"/>
      <w:contextualSpacing/>
    </w:pPr>
  </w:style>
  <w:style w:type="table" w:styleId="Listaclara-nfasis5">
    <w:name w:val="Light List Accent 5"/>
    <w:basedOn w:val="Tablanormal"/>
    <w:uiPriority w:val="61"/>
    <w:rsid w:val="003B24B7"/>
    <w:tblPr>
      <w:tblStyleRowBandSize w:val="1"/>
      <w:tblStyleColBandSize w:val="1"/>
      <w:tblInd w:w="0" w:type="dxa"/>
      <w:tblBorders>
        <w:top w:val="single" w:sz="8" w:space="0" w:color="918485"/>
        <w:left w:val="single" w:sz="8" w:space="0" w:color="918485"/>
        <w:bottom w:val="single" w:sz="8" w:space="0" w:color="918485"/>
        <w:right w:val="single" w:sz="8" w:space="0" w:color="918485"/>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18485"/>
      </w:tcPr>
    </w:tblStylePr>
    <w:tblStylePr w:type="lastRow">
      <w:pPr>
        <w:spacing w:before="0" w:after="0" w:line="240" w:lineRule="auto"/>
      </w:pPr>
      <w:rPr>
        <w:b/>
        <w:bCs/>
      </w:rPr>
      <w:tblPr/>
      <w:tcPr>
        <w:tcBorders>
          <w:top w:val="double" w:sz="6" w:space="0" w:color="918485"/>
          <w:left w:val="single" w:sz="8" w:space="0" w:color="918485"/>
          <w:bottom w:val="single" w:sz="8" w:space="0" w:color="918485"/>
          <w:right w:val="single" w:sz="8" w:space="0" w:color="918485"/>
        </w:tcBorders>
      </w:tcPr>
    </w:tblStylePr>
    <w:tblStylePr w:type="firstCol">
      <w:rPr>
        <w:b/>
        <w:bCs/>
      </w:rPr>
    </w:tblStylePr>
    <w:tblStylePr w:type="lastCol">
      <w:rPr>
        <w:b/>
        <w:bCs/>
      </w:rPr>
    </w:tblStylePr>
    <w:tblStylePr w:type="band1Vert">
      <w:tblPr/>
      <w:tcPr>
        <w:tcBorders>
          <w:top w:val="single" w:sz="8" w:space="0" w:color="918485"/>
          <w:left w:val="single" w:sz="8" w:space="0" w:color="918485"/>
          <w:bottom w:val="single" w:sz="8" w:space="0" w:color="918485"/>
          <w:right w:val="single" w:sz="8" w:space="0" w:color="918485"/>
        </w:tcBorders>
      </w:tcPr>
    </w:tblStylePr>
    <w:tblStylePr w:type="band1Horz">
      <w:tblPr/>
      <w:tcPr>
        <w:tcBorders>
          <w:top w:val="single" w:sz="8" w:space="0" w:color="918485"/>
          <w:left w:val="single" w:sz="8" w:space="0" w:color="918485"/>
          <w:bottom w:val="single" w:sz="8" w:space="0" w:color="918485"/>
          <w:right w:val="single" w:sz="8" w:space="0" w:color="918485"/>
        </w:tcBorders>
      </w:tcPr>
    </w:tblStylePr>
  </w:style>
  <w:style w:type="paragraph" w:styleId="NormalWeb">
    <w:name w:val="Normal (Web)"/>
    <w:basedOn w:val="Normal"/>
    <w:uiPriority w:val="99"/>
    <w:unhideWhenUsed/>
    <w:rsid w:val="00BA3A0D"/>
    <w:pPr>
      <w:spacing w:before="100" w:beforeAutospacing="1" w:after="100" w:afterAutospacing="1" w:line="240" w:lineRule="auto"/>
    </w:pPr>
    <w:rPr>
      <w:rFonts w:ascii="Times New Roman" w:hAnsi="Times New Roman"/>
      <w:color w:val="auto"/>
      <w:sz w:val="24"/>
      <w:szCs w:val="24"/>
      <w:lang w:val="es-ES" w:eastAsia="es-ES"/>
    </w:rPr>
  </w:style>
  <w:style w:type="table" w:styleId="Sombreadomedio1-nfasis6">
    <w:name w:val="Medium Shading 1 Accent 6"/>
    <w:basedOn w:val="Tablanormal"/>
    <w:uiPriority w:val="63"/>
    <w:rsid w:val="00D20B80"/>
    <w:tblPr>
      <w:tblStyleRowBandSize w:val="1"/>
      <w:tblStyleColBandSize w:val="1"/>
      <w:tblInd w:w="0" w:type="dxa"/>
      <w:tblBorders>
        <w:top w:val="single" w:sz="8" w:space="0" w:color="A78181"/>
        <w:left w:val="single" w:sz="8" w:space="0" w:color="A78181"/>
        <w:bottom w:val="single" w:sz="8" w:space="0" w:color="A78181"/>
        <w:right w:val="single" w:sz="8" w:space="0" w:color="A78181"/>
        <w:insideH w:val="single" w:sz="8" w:space="0" w:color="A78181"/>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A78181"/>
          <w:left w:val="single" w:sz="8" w:space="0" w:color="A78181"/>
          <w:bottom w:val="single" w:sz="8" w:space="0" w:color="A78181"/>
          <w:right w:val="single" w:sz="8" w:space="0" w:color="A78181"/>
          <w:insideH w:val="nil"/>
          <w:insideV w:val="nil"/>
        </w:tcBorders>
        <w:shd w:val="clear" w:color="auto" w:fill="855D5D"/>
      </w:tcPr>
    </w:tblStylePr>
    <w:tblStylePr w:type="lastRow">
      <w:pPr>
        <w:spacing w:before="0" w:after="0" w:line="240" w:lineRule="auto"/>
      </w:pPr>
      <w:rPr>
        <w:b/>
        <w:bCs/>
      </w:rPr>
      <w:tblPr/>
      <w:tcPr>
        <w:tcBorders>
          <w:top w:val="double" w:sz="6" w:space="0" w:color="A78181"/>
          <w:left w:val="single" w:sz="8" w:space="0" w:color="A78181"/>
          <w:bottom w:val="single" w:sz="8" w:space="0" w:color="A78181"/>
          <w:right w:val="single" w:sz="8" w:space="0" w:color="A78181"/>
          <w:insideH w:val="nil"/>
          <w:insideV w:val="nil"/>
        </w:tcBorders>
      </w:tcPr>
    </w:tblStylePr>
    <w:tblStylePr w:type="firstCol">
      <w:rPr>
        <w:b/>
        <w:bCs/>
      </w:rPr>
    </w:tblStylePr>
    <w:tblStylePr w:type="lastCol">
      <w:rPr>
        <w:b/>
        <w:bCs/>
      </w:rPr>
    </w:tblStylePr>
    <w:tblStylePr w:type="band1Vert">
      <w:tblPr/>
      <w:tcPr>
        <w:shd w:val="clear" w:color="auto" w:fill="E2D5D5"/>
      </w:tcPr>
    </w:tblStylePr>
    <w:tblStylePr w:type="band1Horz">
      <w:tblPr/>
      <w:tcPr>
        <w:tcBorders>
          <w:insideH w:val="nil"/>
          <w:insideV w:val="nil"/>
        </w:tcBorders>
        <w:shd w:val="clear" w:color="auto" w:fill="E2D5D5"/>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7312909">
      <w:bodyDiv w:val="1"/>
      <w:marLeft w:val="0"/>
      <w:marRight w:val="0"/>
      <w:marTop w:val="0"/>
      <w:marBottom w:val="0"/>
      <w:divBdr>
        <w:top w:val="none" w:sz="0" w:space="0" w:color="auto"/>
        <w:left w:val="none" w:sz="0" w:space="0" w:color="auto"/>
        <w:bottom w:val="none" w:sz="0" w:space="0" w:color="auto"/>
        <w:right w:val="none" w:sz="0" w:space="0" w:color="auto"/>
      </w:divBdr>
      <w:divsChild>
        <w:div w:id="2107651681">
          <w:marLeft w:val="0"/>
          <w:marRight w:val="0"/>
          <w:marTop w:val="0"/>
          <w:marBottom w:val="0"/>
          <w:divBdr>
            <w:top w:val="none" w:sz="0" w:space="0" w:color="auto"/>
            <w:left w:val="none" w:sz="0" w:space="0" w:color="auto"/>
            <w:bottom w:val="none" w:sz="0" w:space="0" w:color="auto"/>
            <w:right w:val="none" w:sz="0" w:space="0" w:color="auto"/>
          </w:divBdr>
          <w:divsChild>
            <w:div w:id="210575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365060">
      <w:bodyDiv w:val="1"/>
      <w:marLeft w:val="0"/>
      <w:marRight w:val="0"/>
      <w:marTop w:val="0"/>
      <w:marBottom w:val="0"/>
      <w:divBdr>
        <w:top w:val="none" w:sz="0" w:space="0" w:color="auto"/>
        <w:left w:val="none" w:sz="0" w:space="0" w:color="auto"/>
        <w:bottom w:val="none" w:sz="0" w:space="0" w:color="auto"/>
        <w:right w:val="none" w:sz="0" w:space="0" w:color="auto"/>
      </w:divBdr>
    </w:div>
    <w:div w:id="188409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diagramData" Target="diagrams/data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endnotes" Target="endnotes.xml"/><Relationship Id="rId17" Type="http://schemas.microsoft.com/office/2007/relationships/diagramDrawing" Target="diagrams/drawing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diagramQuickStyle" Target="diagrams/quickStyle1.xml"/><Relationship Id="rId23"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diagramLayout" Target="diagrams/layout1.xm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ireccio\Datos%20de%20programa\Microsoft\Templates\EquityReport.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8F32F87-93A1-4D3A-A52E-B4A7B8B7F100}" type="doc">
      <dgm:prSet loTypeId="urn:microsoft.com/office/officeart/2005/8/layout/venn1" loCatId="relationship" qsTypeId="urn:microsoft.com/office/officeart/2005/8/quickstyle/simple1" qsCatId="simple" csTypeId="urn:microsoft.com/office/officeart/2005/8/colors/accent1_2" csCatId="accent1" phldr="1"/>
      <dgm:spPr/>
    </dgm:pt>
    <dgm:pt modelId="{74CB954D-91B5-41CD-81BC-142691CF32A2}">
      <dgm:prSet phldrT="[Texto]"/>
      <dgm:spPr>
        <a:solidFill>
          <a:srgbClr val="009999">
            <a:alpha val="50000"/>
          </a:srgbClr>
        </a:solidFill>
      </dgm:spPr>
      <dgm:t>
        <a:bodyPr/>
        <a:lstStyle/>
        <a:p>
          <a:r>
            <a:rPr lang="es-ES"/>
            <a:t>To de veu (20-30%)</a:t>
          </a:r>
        </a:p>
      </dgm:t>
    </dgm:pt>
    <dgm:pt modelId="{2F428026-FBEE-4162-B5CE-6C6C3BA8BA29}" type="parTrans" cxnId="{D586BDB9-2219-4A06-9E87-04D39AE7A724}">
      <dgm:prSet/>
      <dgm:spPr/>
      <dgm:t>
        <a:bodyPr/>
        <a:lstStyle/>
        <a:p>
          <a:endParaRPr lang="es-ES"/>
        </a:p>
      </dgm:t>
    </dgm:pt>
    <dgm:pt modelId="{B7F66346-2E34-4FC6-BBB7-859A924C014F}" type="sibTrans" cxnId="{D586BDB9-2219-4A06-9E87-04D39AE7A724}">
      <dgm:prSet/>
      <dgm:spPr/>
      <dgm:t>
        <a:bodyPr/>
        <a:lstStyle/>
        <a:p>
          <a:endParaRPr lang="es-ES"/>
        </a:p>
      </dgm:t>
    </dgm:pt>
    <dgm:pt modelId="{20079C86-CEB4-46DE-8EF5-CC044BE22D4F}">
      <dgm:prSet phldrT="[Texto]"/>
      <dgm:spPr>
        <a:solidFill>
          <a:srgbClr val="FFC000">
            <a:alpha val="50000"/>
          </a:srgbClr>
        </a:solidFill>
      </dgm:spPr>
      <dgm:t>
        <a:bodyPr/>
        <a:lstStyle/>
        <a:p>
          <a:r>
            <a:rPr lang="es-ES"/>
            <a:t>Llenguatge corporal (60-80%)</a:t>
          </a:r>
        </a:p>
      </dgm:t>
    </dgm:pt>
    <dgm:pt modelId="{94E9D99A-42B2-4E8F-8184-FA88F87C3A43}" type="parTrans" cxnId="{7ADDADC5-D42B-4194-AA6D-AEB019073032}">
      <dgm:prSet/>
      <dgm:spPr/>
      <dgm:t>
        <a:bodyPr/>
        <a:lstStyle/>
        <a:p>
          <a:endParaRPr lang="es-ES"/>
        </a:p>
      </dgm:t>
    </dgm:pt>
    <dgm:pt modelId="{AD650CB0-43B5-428A-A5F5-FEA32D1D704B}" type="sibTrans" cxnId="{7ADDADC5-D42B-4194-AA6D-AEB019073032}">
      <dgm:prSet/>
      <dgm:spPr/>
      <dgm:t>
        <a:bodyPr/>
        <a:lstStyle/>
        <a:p>
          <a:endParaRPr lang="es-ES"/>
        </a:p>
      </dgm:t>
    </dgm:pt>
    <dgm:pt modelId="{37582C38-D8D2-432B-AC99-D0A50CAB0965}">
      <dgm:prSet phldrT="[Texto]"/>
      <dgm:spPr/>
      <dgm:t>
        <a:bodyPr/>
        <a:lstStyle/>
        <a:p>
          <a:r>
            <a:rPr lang="es-ES"/>
            <a:t>Paraules (7%-10%)</a:t>
          </a:r>
        </a:p>
      </dgm:t>
    </dgm:pt>
    <dgm:pt modelId="{AB02515E-6FC1-4516-BE68-663F34507DE1}" type="parTrans" cxnId="{26E394BF-D0AD-436F-B68D-497318BCDB29}">
      <dgm:prSet/>
      <dgm:spPr/>
      <dgm:t>
        <a:bodyPr/>
        <a:lstStyle/>
        <a:p>
          <a:endParaRPr lang="es-ES"/>
        </a:p>
      </dgm:t>
    </dgm:pt>
    <dgm:pt modelId="{66CBA76E-8EA4-41D4-BCD9-A8D79F5B6EAB}" type="sibTrans" cxnId="{26E394BF-D0AD-436F-B68D-497318BCDB29}">
      <dgm:prSet/>
      <dgm:spPr/>
      <dgm:t>
        <a:bodyPr/>
        <a:lstStyle/>
        <a:p>
          <a:endParaRPr lang="es-ES"/>
        </a:p>
      </dgm:t>
    </dgm:pt>
    <dgm:pt modelId="{9A45F7B3-0E02-4459-B6F3-96C4EC539125}" type="pres">
      <dgm:prSet presAssocID="{A8F32F87-93A1-4D3A-A52E-B4A7B8B7F100}" presName="compositeShape" presStyleCnt="0">
        <dgm:presLayoutVars>
          <dgm:chMax val="7"/>
          <dgm:dir/>
          <dgm:resizeHandles val="exact"/>
        </dgm:presLayoutVars>
      </dgm:prSet>
      <dgm:spPr/>
    </dgm:pt>
    <dgm:pt modelId="{F22D554C-10D9-40CE-9592-DBC2E338A762}" type="pres">
      <dgm:prSet presAssocID="{74CB954D-91B5-41CD-81BC-142691CF32A2}" presName="circ1" presStyleLbl="vennNode1" presStyleIdx="0" presStyleCnt="3"/>
      <dgm:spPr/>
      <dgm:t>
        <a:bodyPr/>
        <a:lstStyle/>
        <a:p>
          <a:endParaRPr lang="es-ES"/>
        </a:p>
      </dgm:t>
    </dgm:pt>
    <dgm:pt modelId="{139FCCBF-D144-4F21-B859-DDAFBADB4EEE}" type="pres">
      <dgm:prSet presAssocID="{74CB954D-91B5-41CD-81BC-142691CF32A2}" presName="circ1Tx" presStyleLbl="revTx" presStyleIdx="0" presStyleCnt="0">
        <dgm:presLayoutVars>
          <dgm:chMax val="0"/>
          <dgm:chPref val="0"/>
          <dgm:bulletEnabled val="1"/>
        </dgm:presLayoutVars>
      </dgm:prSet>
      <dgm:spPr/>
      <dgm:t>
        <a:bodyPr/>
        <a:lstStyle/>
        <a:p>
          <a:endParaRPr lang="es-ES"/>
        </a:p>
      </dgm:t>
    </dgm:pt>
    <dgm:pt modelId="{1540BB96-D536-4B11-855A-48FA88B3C503}" type="pres">
      <dgm:prSet presAssocID="{20079C86-CEB4-46DE-8EF5-CC044BE22D4F}" presName="circ2" presStyleLbl="vennNode1" presStyleIdx="1" presStyleCnt="3" custScaleX="133723" custScaleY="120040"/>
      <dgm:spPr/>
      <dgm:t>
        <a:bodyPr/>
        <a:lstStyle/>
        <a:p>
          <a:endParaRPr lang="es-ES"/>
        </a:p>
      </dgm:t>
    </dgm:pt>
    <dgm:pt modelId="{09F0C4E3-CE64-4761-8D83-5BF9F6179C11}" type="pres">
      <dgm:prSet presAssocID="{20079C86-CEB4-46DE-8EF5-CC044BE22D4F}" presName="circ2Tx" presStyleLbl="revTx" presStyleIdx="0" presStyleCnt="0">
        <dgm:presLayoutVars>
          <dgm:chMax val="0"/>
          <dgm:chPref val="0"/>
          <dgm:bulletEnabled val="1"/>
        </dgm:presLayoutVars>
      </dgm:prSet>
      <dgm:spPr/>
      <dgm:t>
        <a:bodyPr/>
        <a:lstStyle/>
        <a:p>
          <a:endParaRPr lang="es-ES"/>
        </a:p>
      </dgm:t>
    </dgm:pt>
    <dgm:pt modelId="{CDED2F68-B624-47BB-94F6-ACDD4531A2BD}" type="pres">
      <dgm:prSet presAssocID="{37582C38-D8D2-432B-AC99-D0A50CAB0965}" presName="circ3" presStyleLbl="vennNode1" presStyleIdx="2" presStyleCnt="3" custScaleX="67190" custScaleY="68452"/>
      <dgm:spPr/>
      <dgm:t>
        <a:bodyPr/>
        <a:lstStyle/>
        <a:p>
          <a:endParaRPr lang="es-ES"/>
        </a:p>
      </dgm:t>
    </dgm:pt>
    <dgm:pt modelId="{82FE69DC-0019-4B70-A7AC-CF50BCBCFD97}" type="pres">
      <dgm:prSet presAssocID="{37582C38-D8D2-432B-AC99-D0A50CAB0965}" presName="circ3Tx" presStyleLbl="revTx" presStyleIdx="0" presStyleCnt="0">
        <dgm:presLayoutVars>
          <dgm:chMax val="0"/>
          <dgm:chPref val="0"/>
          <dgm:bulletEnabled val="1"/>
        </dgm:presLayoutVars>
      </dgm:prSet>
      <dgm:spPr/>
      <dgm:t>
        <a:bodyPr/>
        <a:lstStyle/>
        <a:p>
          <a:endParaRPr lang="es-ES"/>
        </a:p>
      </dgm:t>
    </dgm:pt>
  </dgm:ptLst>
  <dgm:cxnLst>
    <dgm:cxn modelId="{6FDC1F9C-4D9F-4C5D-A8F2-8E120DECED5E}" type="presOf" srcId="{37582C38-D8D2-432B-AC99-D0A50CAB0965}" destId="{82FE69DC-0019-4B70-A7AC-CF50BCBCFD97}" srcOrd="1" destOrd="0" presId="urn:microsoft.com/office/officeart/2005/8/layout/venn1"/>
    <dgm:cxn modelId="{D05A4A52-E728-46A3-9E08-23A910AFD27B}" type="presOf" srcId="{74CB954D-91B5-41CD-81BC-142691CF32A2}" destId="{F22D554C-10D9-40CE-9592-DBC2E338A762}" srcOrd="0" destOrd="0" presId="urn:microsoft.com/office/officeart/2005/8/layout/venn1"/>
    <dgm:cxn modelId="{D586BDB9-2219-4A06-9E87-04D39AE7A724}" srcId="{A8F32F87-93A1-4D3A-A52E-B4A7B8B7F100}" destId="{74CB954D-91B5-41CD-81BC-142691CF32A2}" srcOrd="0" destOrd="0" parTransId="{2F428026-FBEE-4162-B5CE-6C6C3BA8BA29}" sibTransId="{B7F66346-2E34-4FC6-BBB7-859A924C014F}"/>
    <dgm:cxn modelId="{F0B42989-44E7-42C3-8252-8E92739402BF}" type="presOf" srcId="{74CB954D-91B5-41CD-81BC-142691CF32A2}" destId="{139FCCBF-D144-4F21-B859-DDAFBADB4EEE}" srcOrd="1" destOrd="0" presId="urn:microsoft.com/office/officeart/2005/8/layout/venn1"/>
    <dgm:cxn modelId="{7ADDADC5-D42B-4194-AA6D-AEB019073032}" srcId="{A8F32F87-93A1-4D3A-A52E-B4A7B8B7F100}" destId="{20079C86-CEB4-46DE-8EF5-CC044BE22D4F}" srcOrd="1" destOrd="0" parTransId="{94E9D99A-42B2-4E8F-8184-FA88F87C3A43}" sibTransId="{AD650CB0-43B5-428A-A5F5-FEA32D1D704B}"/>
    <dgm:cxn modelId="{CC4E28DA-6D42-461E-8230-99404782078F}" type="presOf" srcId="{37582C38-D8D2-432B-AC99-D0A50CAB0965}" destId="{CDED2F68-B624-47BB-94F6-ACDD4531A2BD}" srcOrd="0" destOrd="0" presId="urn:microsoft.com/office/officeart/2005/8/layout/venn1"/>
    <dgm:cxn modelId="{6D572DCF-29F5-4591-B519-02704B66D6D4}" type="presOf" srcId="{A8F32F87-93A1-4D3A-A52E-B4A7B8B7F100}" destId="{9A45F7B3-0E02-4459-B6F3-96C4EC539125}" srcOrd="0" destOrd="0" presId="urn:microsoft.com/office/officeart/2005/8/layout/venn1"/>
    <dgm:cxn modelId="{26E394BF-D0AD-436F-B68D-497318BCDB29}" srcId="{A8F32F87-93A1-4D3A-A52E-B4A7B8B7F100}" destId="{37582C38-D8D2-432B-AC99-D0A50CAB0965}" srcOrd="2" destOrd="0" parTransId="{AB02515E-6FC1-4516-BE68-663F34507DE1}" sibTransId="{66CBA76E-8EA4-41D4-BCD9-A8D79F5B6EAB}"/>
    <dgm:cxn modelId="{1DBFFA5A-BA30-4877-A317-7E2D35D76A35}" type="presOf" srcId="{20079C86-CEB4-46DE-8EF5-CC044BE22D4F}" destId="{1540BB96-D536-4B11-855A-48FA88B3C503}" srcOrd="0" destOrd="0" presId="urn:microsoft.com/office/officeart/2005/8/layout/venn1"/>
    <dgm:cxn modelId="{878A09C4-C25D-4345-9624-7937A2391F18}" type="presOf" srcId="{20079C86-CEB4-46DE-8EF5-CC044BE22D4F}" destId="{09F0C4E3-CE64-4761-8D83-5BF9F6179C11}" srcOrd="1" destOrd="0" presId="urn:microsoft.com/office/officeart/2005/8/layout/venn1"/>
    <dgm:cxn modelId="{5589A60D-9EFE-4106-B855-0FAE55DA8A36}" type="presParOf" srcId="{9A45F7B3-0E02-4459-B6F3-96C4EC539125}" destId="{F22D554C-10D9-40CE-9592-DBC2E338A762}" srcOrd="0" destOrd="0" presId="urn:microsoft.com/office/officeart/2005/8/layout/venn1"/>
    <dgm:cxn modelId="{7183D7BE-C318-47E3-A679-A97C06D4C6BF}" type="presParOf" srcId="{9A45F7B3-0E02-4459-B6F3-96C4EC539125}" destId="{139FCCBF-D144-4F21-B859-DDAFBADB4EEE}" srcOrd="1" destOrd="0" presId="urn:microsoft.com/office/officeart/2005/8/layout/venn1"/>
    <dgm:cxn modelId="{71EF144A-D026-4177-9B6A-AA57EDE69862}" type="presParOf" srcId="{9A45F7B3-0E02-4459-B6F3-96C4EC539125}" destId="{1540BB96-D536-4B11-855A-48FA88B3C503}" srcOrd="2" destOrd="0" presId="urn:microsoft.com/office/officeart/2005/8/layout/venn1"/>
    <dgm:cxn modelId="{123D2551-D31A-442F-8079-AE8CA6B05E9B}" type="presParOf" srcId="{9A45F7B3-0E02-4459-B6F3-96C4EC539125}" destId="{09F0C4E3-CE64-4761-8D83-5BF9F6179C11}" srcOrd="3" destOrd="0" presId="urn:microsoft.com/office/officeart/2005/8/layout/venn1"/>
    <dgm:cxn modelId="{F5C9C389-EF43-4B24-B1C0-00809602644E}" type="presParOf" srcId="{9A45F7B3-0E02-4459-B6F3-96C4EC539125}" destId="{CDED2F68-B624-47BB-94F6-ACDD4531A2BD}" srcOrd="4" destOrd="0" presId="urn:microsoft.com/office/officeart/2005/8/layout/venn1"/>
    <dgm:cxn modelId="{4B1D7E58-E706-484B-A4C0-2631DB457200}" type="presParOf" srcId="{9A45F7B3-0E02-4459-B6F3-96C4EC539125}" destId="{82FE69DC-0019-4B70-A7AC-CF50BCBCFD97}" srcOrd="5" destOrd="0" presId="urn:microsoft.com/office/officeart/2005/8/layout/ven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22D554C-10D9-40CE-9592-DBC2E338A762}">
      <dsp:nvSpPr>
        <dsp:cNvPr id="0" name=""/>
        <dsp:cNvSpPr/>
      </dsp:nvSpPr>
      <dsp:spPr>
        <a:xfrm>
          <a:off x="1817834" y="-40643"/>
          <a:ext cx="1388745" cy="1388745"/>
        </a:xfrm>
        <a:prstGeom prst="ellipse">
          <a:avLst/>
        </a:prstGeom>
        <a:solidFill>
          <a:srgbClr val="009999">
            <a:alpha val="50000"/>
          </a:srgb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r>
            <a:rPr lang="es-ES" sz="1300" kern="1200"/>
            <a:t>To de veu (20-30%)</a:t>
          </a:r>
        </a:p>
      </dsp:txBody>
      <dsp:txXfrm>
        <a:off x="2003000" y="202386"/>
        <a:ext cx="1018413" cy="624935"/>
      </dsp:txXfrm>
    </dsp:sp>
    <dsp:sp modelId="{1540BB96-D536-4B11-855A-48FA88B3C503}">
      <dsp:nvSpPr>
        <dsp:cNvPr id="0" name=""/>
        <dsp:cNvSpPr/>
      </dsp:nvSpPr>
      <dsp:spPr>
        <a:xfrm>
          <a:off x="2084776" y="688169"/>
          <a:ext cx="1857071" cy="1667049"/>
        </a:xfrm>
        <a:prstGeom prst="ellipse">
          <a:avLst/>
        </a:prstGeom>
        <a:solidFill>
          <a:srgbClr val="FFC000">
            <a:alpha val="50000"/>
          </a:srgb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r>
            <a:rPr lang="es-ES" sz="1300" kern="1200"/>
            <a:t>Llenguatge corporal (60-80%)</a:t>
          </a:r>
        </a:p>
      </dsp:txBody>
      <dsp:txXfrm>
        <a:off x="2652730" y="1118823"/>
        <a:ext cx="1114242" cy="916877"/>
      </dsp:txXfrm>
    </dsp:sp>
    <dsp:sp modelId="{CDED2F68-B624-47BB-94F6-ACDD4531A2BD}">
      <dsp:nvSpPr>
        <dsp:cNvPr id="0" name=""/>
        <dsp:cNvSpPr/>
      </dsp:nvSpPr>
      <dsp:spPr>
        <a:xfrm>
          <a:off x="1544552" y="1046382"/>
          <a:ext cx="933097" cy="950623"/>
        </a:xfrm>
        <a:prstGeom prst="ellipse">
          <a:avLst/>
        </a:prstGeom>
        <a:solidFill>
          <a:schemeClr val="accent1">
            <a:alpha val="50000"/>
            <a:hueOff val="0"/>
            <a:satOff val="0"/>
            <a:lumOff val="0"/>
            <a:alphaOff val="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577850">
            <a:lnSpc>
              <a:spcPct val="90000"/>
            </a:lnSpc>
            <a:spcBef>
              <a:spcPct val="0"/>
            </a:spcBef>
            <a:spcAft>
              <a:spcPct val="35000"/>
            </a:spcAft>
          </a:pPr>
          <a:r>
            <a:rPr lang="es-ES" sz="1300" kern="1200"/>
            <a:t>Paraules (7%-10%)</a:t>
          </a:r>
        </a:p>
      </dsp:txBody>
      <dsp:txXfrm>
        <a:off x="1632418" y="1291960"/>
        <a:ext cx="559858" cy="522843"/>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quity">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Equity">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23 /30  Novembre 2012</PublishDate>
  <Abstract/>
  <CompanyAddress/>
  <CompanyPhone/>
  <CompanyFax/>
  <CompanyEmail/>
</CoverPageProperties>
</file>

<file path=customXml/item2.xml><?xml version="1.0" encoding="utf-8"?>
<templateProperties xmlns="urn:microsoft.template.properties">
  <_Version/>
  <_LCID/>
</template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tns:customPropertyEditors xmlns:tns="http://schemas.microsoft.com/office/2006/customDocumentInformationPanel">
  <tns:showOnOpen/>
  <tns:defaultPropertyEditorNamespace/>
</tns:customPropertyEdito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229087-0CE3-49F2-8F52-E7138F37D32E}">
  <ds:schemaRefs>
    <ds:schemaRef ds:uri="urn:microsoft.template.properties"/>
  </ds:schemaRefs>
</ds:datastoreItem>
</file>

<file path=customXml/itemProps3.xml><?xml version="1.0" encoding="utf-8"?>
<ds:datastoreItem xmlns:ds="http://schemas.openxmlformats.org/officeDocument/2006/customXml" ds:itemID="{E88D2394-B29D-485B-8B5C-BDA6FBEA2EA1}">
  <ds:schemaRefs>
    <ds:schemaRef ds:uri="http://schemas.microsoft.com/sharepoint/v3/contenttype/forms"/>
  </ds:schemaRefs>
</ds:datastoreItem>
</file>

<file path=customXml/itemProps4.xml><?xml version="1.0" encoding="utf-8"?>
<ds:datastoreItem xmlns:ds="http://schemas.openxmlformats.org/officeDocument/2006/customXml" ds:itemID="{83B41FA1-A166-4203-827F-22BD32762337}">
  <ds:schemaRefs>
    <ds:schemaRef ds:uri="http://schemas.microsoft.com/office/2006/customDocumentInformationPanel"/>
  </ds:schemaRefs>
</ds:datastoreItem>
</file>

<file path=customXml/itemProps5.xml><?xml version="1.0" encoding="utf-8"?>
<ds:datastoreItem xmlns:ds="http://schemas.openxmlformats.org/officeDocument/2006/customXml" ds:itemID="{128520E4-D5A8-4A2C-9D5A-9EDFAF6DF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EquityReport.dotx</Template>
  <TotalTime>0</TotalTime>
  <Pages>9</Pages>
  <Words>2860</Words>
  <Characters>15731</Characters>
  <Application>Microsoft Office Word</Application>
  <DocSecurity>0</DocSecurity>
  <Lines>131</Lines>
  <Paragraphs>37</Paragraphs>
  <ScaleCrop>false</ScaleCrop>
  <HeadingPairs>
    <vt:vector size="6" baseType="variant">
      <vt:variant>
        <vt:lpstr>Título</vt:lpstr>
      </vt:variant>
      <vt:variant>
        <vt:i4>1</vt:i4>
      </vt:variant>
      <vt:variant>
        <vt:lpstr>Title</vt:lpstr>
      </vt:variant>
      <vt:variant>
        <vt:i4>1</vt:i4>
      </vt:variant>
      <vt:variant>
        <vt:lpstr>Headings</vt:lpstr>
      </vt:variant>
      <vt:variant>
        <vt:i4>2</vt:i4>
      </vt:variant>
    </vt:vector>
  </HeadingPairs>
  <TitlesOfParts>
    <vt:vector size="4" baseType="lpstr">
      <vt:lpstr>FORMACIÓ IL.LUSTRE COL.LEGI D’ADVOCATS/ADES DE BARCELONA</vt:lpstr>
      <vt:lpstr/>
      <vt:lpstr>    Heading 2</vt:lpstr>
      <vt:lpstr>        Heading 3</vt:lpstr>
    </vt:vector>
  </TitlesOfParts>
  <Company>gEMMA ALTELL I MARTA ÁLVAREZ</Company>
  <LinksUpToDate>false</LinksUpToDate>
  <CharactersWithSpaces>18554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FORMACIÓ IL.LUSTRE COL.LEGI D’ADVOCATS/ADES DE BARCELONA</dc:title>
  <dc:subject>TALLER DE GESTIÓ EMOCIONAL. Com millorar la comunicació entre advocat/advocada i víctima de violència masclista: eines pràctiques</dc:subject>
  <dc:creator>direccio</dc:creator>
  <cp:keywords/>
  <dc:description/>
  <cp:lastModifiedBy>gemma</cp:lastModifiedBy>
  <cp:revision>2</cp:revision>
  <cp:lastPrinted>2012-11-22T17:11:00Z</cp:lastPrinted>
  <dcterms:created xsi:type="dcterms:W3CDTF">2012-11-22T17:27:00Z</dcterms:created>
  <dcterms:modified xsi:type="dcterms:W3CDTF">2012-11-22T17:27:00Z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TC101927419990</vt:lpwstr>
  </property>
</Properties>
</file>